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3ABCA588" w:rsidR="00E336CE" w:rsidRPr="004A016D" w:rsidRDefault="00567888">
      <w:pPr>
        <w:rPr>
          <w:b/>
          <w:u w:val="single"/>
        </w:rPr>
      </w:pPr>
      <w:r>
        <w:rPr>
          <w:b/>
          <w:u w:val="single"/>
        </w:rPr>
        <w:t xml:space="preserve">May </w:t>
      </w:r>
      <w:r w:rsidR="004A016D" w:rsidRPr="004A016D">
        <w:rPr>
          <w:b/>
          <w:u w:val="single"/>
        </w:rPr>
        <w:t xml:space="preserve">Board Meeting – </w:t>
      </w:r>
      <w:r>
        <w:rPr>
          <w:b/>
          <w:u w:val="single"/>
        </w:rPr>
        <w:t>May 4</w:t>
      </w:r>
      <w:r w:rsidR="004A016D" w:rsidRPr="004A016D">
        <w:rPr>
          <w:b/>
          <w:u w:val="single"/>
        </w:rPr>
        <w:t>, 20</w:t>
      </w:r>
      <w:r w:rsidR="00212A10">
        <w:rPr>
          <w:b/>
          <w:u w:val="single"/>
        </w:rPr>
        <w:t>20</w:t>
      </w:r>
    </w:p>
    <w:p w14:paraId="10D863F4" w14:textId="77777777" w:rsidR="004A016D" w:rsidRDefault="004A016D"/>
    <w:p w14:paraId="587F36D8" w14:textId="612216B6" w:rsidR="004A016D" w:rsidRDefault="004A016D">
      <w:r>
        <w:t xml:space="preserve">Attending: </w:t>
      </w:r>
      <w:r w:rsidR="00C042E9">
        <w:t>Ed</w:t>
      </w:r>
      <w:r w:rsidR="00036320">
        <w:t xml:space="preserve"> Cubanski</w:t>
      </w:r>
      <w:r w:rsidR="00172AD3">
        <w:t xml:space="preserve">, </w:t>
      </w:r>
      <w:r w:rsidR="00C042E9">
        <w:t xml:space="preserve">Corbin Olsen, </w:t>
      </w:r>
      <w:r w:rsidR="000F07FB">
        <w:t>Kemp Bundy</w:t>
      </w:r>
      <w:r w:rsidR="003521A3">
        <w:t xml:space="preserve">, </w:t>
      </w:r>
      <w:r w:rsidR="00F519FF">
        <w:t xml:space="preserve">Tina Lindheimer, </w:t>
      </w:r>
      <w:r w:rsidR="000A1D5A">
        <w:t xml:space="preserve">Jason Tenner, </w:t>
      </w:r>
      <w:r w:rsidR="000E2B44">
        <w:t xml:space="preserve">Kyle Quinn, </w:t>
      </w:r>
      <w:r w:rsidR="00D92AA0">
        <w:t xml:space="preserve">Dawn McCarthy, </w:t>
      </w:r>
      <w:r w:rsidR="00197E03">
        <w:t xml:space="preserve">Adele DeCrescenco, </w:t>
      </w:r>
      <w:r w:rsidR="00F519FF">
        <w:t xml:space="preserve">Sean Sheeran, </w:t>
      </w:r>
      <w:r w:rsidR="001B15FC">
        <w:t xml:space="preserve">Alex Ballesteros, </w:t>
      </w:r>
      <w:r>
        <w:t>and Wendy Blatchford</w:t>
      </w:r>
    </w:p>
    <w:p w14:paraId="2367E6F2" w14:textId="77777777" w:rsidR="004A016D" w:rsidRDefault="004A016D"/>
    <w:p w14:paraId="3EBF9651" w14:textId="110D7A8D" w:rsidR="00C042E9" w:rsidRDefault="000B7AA9" w:rsidP="00C042E9">
      <w:pPr>
        <w:pStyle w:val="ListParagraph"/>
        <w:numPr>
          <w:ilvl w:val="0"/>
          <w:numId w:val="1"/>
        </w:numPr>
      </w:pPr>
      <w:r>
        <w:t>Approval of</w:t>
      </w:r>
      <w:r w:rsidR="00E23C92">
        <w:t xml:space="preserve"> </w:t>
      </w:r>
      <w:r w:rsidR="00567888">
        <w:t>April</w:t>
      </w:r>
      <w:r w:rsidR="00C042E9">
        <w:t xml:space="preserve"> </w:t>
      </w:r>
      <w:r>
        <w:t>Board Minutes…</w:t>
      </w:r>
      <w:r w:rsidR="000E2B44">
        <w:t>Tina motions to approve, Corbin seconds.</w:t>
      </w:r>
    </w:p>
    <w:p w14:paraId="5D2B705D" w14:textId="15F398C2" w:rsidR="00466A02" w:rsidRDefault="00466A02" w:rsidP="00C042E9">
      <w:pPr>
        <w:pStyle w:val="ListParagraph"/>
        <w:numPr>
          <w:ilvl w:val="0"/>
          <w:numId w:val="1"/>
        </w:numPr>
      </w:pPr>
      <w:r>
        <w:t>Member business…</w:t>
      </w:r>
      <w:r w:rsidR="000E2B44">
        <w:t>No new business</w:t>
      </w:r>
    </w:p>
    <w:p w14:paraId="3F033EE9" w14:textId="2E496CF8" w:rsidR="00F519FF" w:rsidRDefault="00F519FF" w:rsidP="005D22F0">
      <w:pPr>
        <w:pStyle w:val="ListParagraph"/>
        <w:numPr>
          <w:ilvl w:val="0"/>
          <w:numId w:val="1"/>
        </w:numPr>
      </w:pPr>
      <w:r>
        <w:t>Treasurer’s Report…</w:t>
      </w:r>
      <w:r w:rsidR="00197E03">
        <w:t>Susan is unavailable tonight so this will be updated later.</w:t>
      </w:r>
      <w:r w:rsidR="0087727F">
        <w:t xml:space="preserve"> There are still $15K in uncollected registration fees at this point. </w:t>
      </w:r>
    </w:p>
    <w:p w14:paraId="1350AA03" w14:textId="10904531" w:rsidR="00401A54" w:rsidRDefault="00F519FF" w:rsidP="002018CC">
      <w:pPr>
        <w:pStyle w:val="ListParagraph"/>
        <w:numPr>
          <w:ilvl w:val="0"/>
          <w:numId w:val="1"/>
        </w:numPr>
      </w:pPr>
      <w:r>
        <w:t>Registrar’s Report</w:t>
      </w:r>
      <w:r w:rsidR="00924A05">
        <w:t>…</w:t>
      </w:r>
      <w:r w:rsidR="00197E03">
        <w:t>No new registrations. CDYSL has joined with GotSoccer so that registrations will now go thru them thru the next 3 years. Dawn would like to have parents input their work locations so that we can tap into gift matching with corporations. Tina isn’t sure how this will</w:t>
      </w:r>
      <w:r w:rsidR="00232993">
        <w:t xml:space="preserve"> work with GotSoccer but will investigate.</w:t>
      </w:r>
    </w:p>
    <w:p w14:paraId="6F45BE79" w14:textId="2C381263" w:rsidR="001B15FC" w:rsidRDefault="007C706C" w:rsidP="00D91174">
      <w:pPr>
        <w:pStyle w:val="ListParagraph"/>
        <w:numPr>
          <w:ilvl w:val="0"/>
          <w:numId w:val="1"/>
        </w:numPr>
      </w:pPr>
      <w:r>
        <w:t>Scheduling…</w:t>
      </w:r>
      <w:r w:rsidR="00232993">
        <w:t>Nothing new at this point.</w:t>
      </w:r>
    </w:p>
    <w:p w14:paraId="7E2630CF" w14:textId="394DCC36" w:rsidR="00232993" w:rsidRDefault="00232993" w:rsidP="00D91174">
      <w:pPr>
        <w:pStyle w:val="ListParagraph"/>
        <w:numPr>
          <w:ilvl w:val="0"/>
          <w:numId w:val="1"/>
        </w:numPr>
      </w:pPr>
      <w:r>
        <w:t>DOC…They are discussing moving to single age for some years if the numbers are there</w:t>
      </w:r>
      <w:r w:rsidR="007B6DE1">
        <w:t>, and mainly for the younger ages</w:t>
      </w:r>
      <w:r>
        <w:t>. They are also discussing a reengagement plan which involves stepping up our TT, practices, etc to compensate for time lost and would last over the summer. We are waiting for direction from CDYSL about tryouts. We are monitoring what other clubs are doing during this time. Videos continue to be submitted and some teams are doing team Zoom meetings.</w:t>
      </w:r>
    </w:p>
    <w:p w14:paraId="42057E3C" w14:textId="5A7F1630" w:rsidR="001B15FC" w:rsidRDefault="001B15FC" w:rsidP="002018CC">
      <w:pPr>
        <w:pStyle w:val="ListParagraph"/>
        <w:numPr>
          <w:ilvl w:val="0"/>
          <w:numId w:val="1"/>
        </w:numPr>
      </w:pPr>
      <w:r>
        <w:t>Fundraising and Sponsorship…</w:t>
      </w:r>
      <w:r w:rsidR="007B6DE1">
        <w:t>No issues to report for Sponsorship at this time.</w:t>
      </w:r>
    </w:p>
    <w:p w14:paraId="6C9F7AF0" w14:textId="3FC5111C" w:rsidR="00DA4554" w:rsidRDefault="00BD0969" w:rsidP="002018CC">
      <w:pPr>
        <w:pStyle w:val="ListParagraph"/>
        <w:numPr>
          <w:ilvl w:val="0"/>
          <w:numId w:val="1"/>
        </w:numPr>
      </w:pPr>
      <w:r>
        <w:t>Manager Update…</w:t>
      </w:r>
      <w:r w:rsidR="002073AD">
        <w:t>.</w:t>
      </w:r>
      <w:r w:rsidR="007B6DE1">
        <w:t>Nothing new to report.</w:t>
      </w:r>
    </w:p>
    <w:p w14:paraId="11544862" w14:textId="71C81DBE" w:rsidR="00BD0969" w:rsidRDefault="00BD0969" w:rsidP="002018CC">
      <w:pPr>
        <w:pStyle w:val="ListParagraph"/>
        <w:numPr>
          <w:ilvl w:val="0"/>
          <w:numId w:val="1"/>
        </w:numPr>
      </w:pPr>
      <w:r>
        <w:t>May Day Update</w:t>
      </w:r>
      <w:r w:rsidR="002073AD">
        <w:t>…</w:t>
      </w:r>
      <w:r w:rsidR="007B6DE1">
        <w:t>Belmonte &amp; Sons has guaranteed our rate for next year so we are leaving our deposit with them. We would like to have the Board approve dates for May Day 2021…we are looking at April 30 – May 2</w:t>
      </w:r>
      <w:r w:rsidR="007B6DE1" w:rsidRPr="007B6DE1">
        <w:rPr>
          <w:vertAlign w:val="superscript"/>
        </w:rPr>
        <w:t>nd</w:t>
      </w:r>
      <w:r w:rsidR="007B6DE1">
        <w:t xml:space="preserve">. Tina motions to approve the dates, Sean seconds, all in favor. </w:t>
      </w:r>
    </w:p>
    <w:p w14:paraId="27F44FED" w14:textId="359E3E32" w:rsidR="00BD0969" w:rsidRDefault="007B6DE1" w:rsidP="002018CC">
      <w:pPr>
        <w:pStyle w:val="ListParagraph"/>
        <w:numPr>
          <w:ilvl w:val="0"/>
          <w:numId w:val="1"/>
        </w:numPr>
      </w:pPr>
      <w:r>
        <w:t>Social Media</w:t>
      </w:r>
      <w:r w:rsidR="00BD0969">
        <w:t>…</w:t>
      </w:r>
      <w:r>
        <w:t>No new posts at this time.</w:t>
      </w:r>
    </w:p>
    <w:p w14:paraId="12C4D889" w14:textId="16946AF3" w:rsidR="007B6DE1" w:rsidRDefault="007B6DE1" w:rsidP="002018CC">
      <w:pPr>
        <w:pStyle w:val="ListParagraph"/>
        <w:numPr>
          <w:ilvl w:val="0"/>
          <w:numId w:val="1"/>
        </w:numPr>
      </w:pPr>
      <w:r>
        <w:t xml:space="preserve">Long Term Indoor Facilities…We need to maximize Charbs use next year, particularly on Saturday and Sunday. </w:t>
      </w:r>
    </w:p>
    <w:p w14:paraId="551ACB87" w14:textId="79C66076" w:rsidR="002073AD" w:rsidRDefault="002073AD" w:rsidP="002073AD">
      <w:pPr>
        <w:pStyle w:val="ListParagraph"/>
        <w:numPr>
          <w:ilvl w:val="0"/>
          <w:numId w:val="1"/>
        </w:numPr>
      </w:pPr>
      <w:r>
        <w:t>2020-2021 DOC</w:t>
      </w:r>
      <w:r w:rsidR="007B6DE1">
        <w:t xml:space="preserve"> duties</w:t>
      </w:r>
      <w:r>
        <w:t>…</w:t>
      </w:r>
      <w:r w:rsidR="003A1EA3">
        <w:t xml:space="preserve">The duties for next year are almost 100% settled. Adam will be the younger teams’ (U8-10) DOC and Jason the older teams’ (U12-16) DOC, with Adam also taking the boys U19 team and Jason taking the girls U19 team. Sean motions to approve Jason as the older DOC, Corbin seconds, all in favor. </w:t>
      </w:r>
    </w:p>
    <w:p w14:paraId="412A8296" w14:textId="526C9FB7" w:rsidR="00232993" w:rsidRDefault="00232993" w:rsidP="002073AD">
      <w:pPr>
        <w:pStyle w:val="ListParagraph"/>
        <w:numPr>
          <w:ilvl w:val="0"/>
          <w:numId w:val="1"/>
        </w:numPr>
      </w:pPr>
      <w:r>
        <w:t>Rec….Kyle is having trouble getting in touch with Gavin Park. We are waiting to see whether there will be a rec program or not.</w:t>
      </w:r>
    </w:p>
    <w:p w14:paraId="142161A9" w14:textId="7DA0EE04" w:rsidR="002073AD" w:rsidRDefault="002073AD" w:rsidP="002073AD">
      <w:pPr>
        <w:pStyle w:val="ListParagraph"/>
        <w:numPr>
          <w:ilvl w:val="0"/>
          <w:numId w:val="1"/>
        </w:numPr>
      </w:pPr>
      <w:r>
        <w:t>Spring Soccer 2020….</w:t>
      </w:r>
      <w:r w:rsidR="00197E03">
        <w:t>CDYSL rescheduled their meeting from April 30</w:t>
      </w:r>
      <w:r w:rsidR="00197E03" w:rsidRPr="00197E03">
        <w:rPr>
          <w:vertAlign w:val="superscript"/>
        </w:rPr>
        <w:t>th</w:t>
      </w:r>
      <w:r w:rsidR="00197E03">
        <w:t xml:space="preserve"> to May</w:t>
      </w:r>
      <w:r w:rsidR="005F3878">
        <w:t xml:space="preserve"> 7th</w:t>
      </w:r>
      <w:r w:rsidR="00197E03">
        <w:t xml:space="preserve"> </w:t>
      </w:r>
      <w:r w:rsidR="00AC2328">
        <w:t>. EDP has announced three possible start dates: May 15</w:t>
      </w:r>
      <w:r w:rsidR="00AC2328" w:rsidRPr="00AC2328">
        <w:rPr>
          <w:vertAlign w:val="superscript"/>
        </w:rPr>
        <w:t>th</w:t>
      </w:r>
      <w:r w:rsidR="00AC2328">
        <w:t>, June 1</w:t>
      </w:r>
      <w:r w:rsidR="00AC2328" w:rsidRPr="00AC2328">
        <w:rPr>
          <w:vertAlign w:val="superscript"/>
        </w:rPr>
        <w:t>st</w:t>
      </w:r>
      <w:r w:rsidR="00AC2328">
        <w:t xml:space="preserve"> and June 15</w:t>
      </w:r>
      <w:r w:rsidR="00AC2328" w:rsidRPr="00AC2328">
        <w:rPr>
          <w:vertAlign w:val="superscript"/>
        </w:rPr>
        <w:t>th</w:t>
      </w:r>
      <w:r w:rsidR="00AC2328">
        <w:t>….and the season would run 6 weeks. But again they are waiting for guidance from US Soccer about which start date will work.</w:t>
      </w:r>
    </w:p>
    <w:p w14:paraId="6352C059" w14:textId="1425454F" w:rsidR="001F7E0A" w:rsidRDefault="00AC2328" w:rsidP="002073AD">
      <w:pPr>
        <w:pStyle w:val="ListParagraph"/>
        <w:numPr>
          <w:ilvl w:val="0"/>
          <w:numId w:val="1"/>
        </w:numPr>
      </w:pPr>
      <w:r>
        <w:t>Possible credit to players for spring cancellation</w:t>
      </w:r>
      <w:r w:rsidR="001F7E0A">
        <w:t>…</w:t>
      </w:r>
      <w:r>
        <w:t>Our fee is based on an annual year and is amoritized by cost incurred by month</w:t>
      </w:r>
      <w:r w:rsidR="005F3878">
        <w:t xml:space="preserve">, with </w:t>
      </w:r>
      <w:r w:rsidR="00DC3932">
        <w:t xml:space="preserve">the bulk of the costs </w:t>
      </w:r>
      <w:r w:rsidR="00837E61">
        <w:t>occurring</w:t>
      </w:r>
      <w:r w:rsidR="005F3878">
        <w:t xml:space="preserve"> during the winter months</w:t>
      </w:r>
      <w:r>
        <w:t xml:space="preserve">. </w:t>
      </w:r>
      <w:r w:rsidR="00DC3932">
        <w:t xml:space="preserve"> </w:t>
      </w:r>
      <w:r>
        <w:t>There are 18 Spring only players and their registration fees range from $350 - $675…$10,925 total.</w:t>
      </w:r>
      <w:r w:rsidR="005F3878">
        <w:t xml:space="preserve"> But we need to wait until we hear from CDYSL before any refunds can be issued. Corbin feels we need to communicate with the club more about </w:t>
      </w:r>
      <w:r w:rsidR="005F3878">
        <w:lastRenderedPageBreak/>
        <w:t xml:space="preserve">what is going on with the Spring season and COVID, maybe adding a section to the website. </w:t>
      </w:r>
    </w:p>
    <w:p w14:paraId="65D75060" w14:textId="7D30BC30" w:rsidR="001F7E0A" w:rsidRDefault="001F7E0A" w:rsidP="002073AD">
      <w:pPr>
        <w:pStyle w:val="ListParagraph"/>
        <w:numPr>
          <w:ilvl w:val="0"/>
          <w:numId w:val="1"/>
        </w:numPr>
      </w:pPr>
      <w:r>
        <w:t>Website…</w:t>
      </w:r>
      <w:r w:rsidR="007B6DE1">
        <w:t>We need to update the Board meeting minutes on the website.</w:t>
      </w:r>
    </w:p>
    <w:p w14:paraId="2509C288" w14:textId="61ED48BD" w:rsidR="000452D6" w:rsidRDefault="000452D6" w:rsidP="002073AD">
      <w:pPr>
        <w:pStyle w:val="ListParagraph"/>
        <w:numPr>
          <w:ilvl w:val="0"/>
          <w:numId w:val="1"/>
        </w:numPr>
      </w:pPr>
      <w:r>
        <w:t xml:space="preserve">Federal </w:t>
      </w:r>
      <w:r w:rsidR="002E1DE8">
        <w:t xml:space="preserve">PPE </w:t>
      </w:r>
      <w:r>
        <w:t>Funds…</w:t>
      </w:r>
      <w:r w:rsidR="0087727F">
        <w:t xml:space="preserve">There is a possibility of getting a grant to help cover coaching salaries. Ed is checking into this. </w:t>
      </w:r>
    </w:p>
    <w:p w14:paraId="05E63429" w14:textId="5DA5AD76" w:rsidR="00DC3932" w:rsidRDefault="00DC3932" w:rsidP="002073AD">
      <w:pPr>
        <w:pStyle w:val="ListParagraph"/>
        <w:numPr>
          <w:ilvl w:val="0"/>
          <w:numId w:val="1"/>
        </w:numPr>
      </w:pPr>
      <w:r>
        <w:t xml:space="preserve">Budget…Coaches are currently operating at 50% pay. </w:t>
      </w:r>
      <w:r w:rsidR="002E1DE8">
        <w:t>We have 7 coaches that are waiving their salaries during this time and there is one more pay period. Again, we have $15K in uncollected registration fees. This will remain as a topic to discuss until decisions are made by CDYSL, EDP, Gavin Park, etc.</w:t>
      </w:r>
      <w:r w:rsidR="00837E61">
        <w:t xml:space="preserve"> Kyle &amp; DOC’s need to take a look at rental space and attempt to minimize our costs for this next year, making use of the rec center for the younger groups. For teams playing Fall soccer with CDYSL</w:t>
      </w:r>
      <w:r w:rsidR="00973166">
        <w:t xml:space="preserve">, this fee needs to be included in the registration cost. </w:t>
      </w:r>
    </w:p>
    <w:p w14:paraId="6D8C1D33" w14:textId="5E0AA2D5" w:rsidR="002E1DE8" w:rsidRDefault="002E1DE8" w:rsidP="002073AD">
      <w:pPr>
        <w:pStyle w:val="ListParagraph"/>
        <w:numPr>
          <w:ilvl w:val="0"/>
          <w:numId w:val="1"/>
        </w:numPr>
      </w:pPr>
      <w:r>
        <w:t>Daniels Rd…Ed has reached out to Peter about using Daniels Rd. Mowing was halted and Porta Potty was removed…if we decide to use Daniels, then these will need to be reinstated.</w:t>
      </w:r>
    </w:p>
    <w:p w14:paraId="690C251D" w14:textId="77777777" w:rsidR="002A0565" w:rsidRDefault="002E1DE8" w:rsidP="002073AD">
      <w:pPr>
        <w:pStyle w:val="ListParagraph"/>
        <w:numPr>
          <w:ilvl w:val="0"/>
          <w:numId w:val="1"/>
        </w:numPr>
      </w:pPr>
      <w:r>
        <w:t>Treasurer…Corbin has volunteered to take over. Ed likes the idea of having a subcommittee to help out.</w:t>
      </w:r>
    </w:p>
    <w:p w14:paraId="6D47EF3F" w14:textId="55FCA894" w:rsidR="002E1DE8" w:rsidRDefault="002A0565" w:rsidP="002073AD">
      <w:pPr>
        <w:pStyle w:val="ListParagraph"/>
        <w:numPr>
          <w:ilvl w:val="0"/>
          <w:numId w:val="1"/>
        </w:numPr>
      </w:pPr>
      <w:r>
        <w:t xml:space="preserve">Toga TV and Juggling Ladder…the video competitions have been well received and we have had many submissions. </w:t>
      </w:r>
      <w:r w:rsidR="002E1DE8">
        <w:t xml:space="preserve"> </w:t>
      </w:r>
      <w:r>
        <w:t>These competitions are ongoing.</w:t>
      </w:r>
    </w:p>
    <w:p w14:paraId="2C38B70A" w14:textId="3A0F55E7" w:rsidR="001F7E0A" w:rsidRDefault="001F7E0A" w:rsidP="002073AD">
      <w:pPr>
        <w:pStyle w:val="ListParagraph"/>
        <w:numPr>
          <w:ilvl w:val="0"/>
          <w:numId w:val="1"/>
        </w:numPr>
      </w:pPr>
      <w:r>
        <w:t xml:space="preserve">Next Meeting…Monday May </w:t>
      </w:r>
      <w:r w:rsidR="00C0620D">
        <w:t>1</w:t>
      </w:r>
      <w:r w:rsidR="0033748A">
        <w:t>1</w:t>
      </w:r>
      <w:r w:rsidRPr="001F7E0A">
        <w:rPr>
          <w:vertAlign w:val="superscript"/>
        </w:rPr>
        <w:t>th</w:t>
      </w:r>
      <w:r>
        <w:t xml:space="preserve"> </w:t>
      </w:r>
    </w:p>
    <w:p w14:paraId="0A60A6B3" w14:textId="46DE4011" w:rsidR="00A54309" w:rsidRPr="00315AD4" w:rsidRDefault="00A54309" w:rsidP="002073AD">
      <w:pPr>
        <w:pStyle w:val="ListParagraph"/>
        <w:numPr>
          <w:ilvl w:val="0"/>
          <w:numId w:val="1"/>
        </w:numPr>
      </w:pPr>
      <w:r>
        <w:t>Wendy motions to adjourn, Corbin seconds.</w:t>
      </w:r>
    </w:p>
    <w:p w14:paraId="5D1F7FFC" w14:textId="1BBD6530" w:rsidR="00172AD3" w:rsidRDefault="00172AD3" w:rsidP="0010551B">
      <w:pPr>
        <w:rPr>
          <w:u w:val="single"/>
        </w:rPr>
      </w:pPr>
    </w:p>
    <w:p w14:paraId="4BDFA7BF" w14:textId="114BF5B3" w:rsidR="00513B71" w:rsidRDefault="00513B71" w:rsidP="0010551B">
      <w:pPr>
        <w:rPr>
          <w:u w:val="single"/>
        </w:rPr>
      </w:pPr>
    </w:p>
    <w:p w14:paraId="2A1D8BB3" w14:textId="77777777" w:rsidR="00734BF4" w:rsidRDefault="00734BF4" w:rsidP="0010551B">
      <w:pPr>
        <w:rPr>
          <w:u w:val="single"/>
        </w:rPr>
      </w:pPr>
    </w:p>
    <w:p w14:paraId="475D918E" w14:textId="16D0A390" w:rsidR="0010551B" w:rsidRPr="0010551B" w:rsidRDefault="0010551B" w:rsidP="0010551B">
      <w:pPr>
        <w:rPr>
          <w:u w:val="single"/>
        </w:rPr>
      </w:pPr>
      <w:r w:rsidRPr="0010551B">
        <w:rPr>
          <w:u w:val="single"/>
        </w:rPr>
        <w:t xml:space="preserve">Upcoming Meeting Dates: </w:t>
      </w:r>
    </w:p>
    <w:p w14:paraId="43DDCBF2" w14:textId="05B4D5DF" w:rsidR="00B45A71" w:rsidRDefault="0010551B" w:rsidP="0010551B">
      <w:r w:rsidRPr="00513B71">
        <w:t xml:space="preserve">May </w:t>
      </w:r>
      <w:r w:rsidR="00C0620D">
        <w:t>1</w:t>
      </w:r>
      <w:r w:rsidR="0033748A">
        <w:t>1</w:t>
      </w:r>
      <w:r w:rsidR="002E1DE8">
        <w:t>,</w:t>
      </w:r>
      <w:r w:rsidR="00513B71">
        <w:t xml:space="preserve"> </w:t>
      </w:r>
      <w:r w:rsidRPr="00513B71">
        <w:t xml:space="preserve">June </w:t>
      </w:r>
      <w:r w:rsidR="002E1DE8">
        <w:t>1 and June 15</w:t>
      </w:r>
      <w:bookmarkStart w:id="0" w:name="_GoBack"/>
      <w:bookmarkEnd w:id="0"/>
    </w:p>
    <w:sectPr w:rsidR="00B45A71"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13592"/>
    <w:rsid w:val="00015E2A"/>
    <w:rsid w:val="00036320"/>
    <w:rsid w:val="00040012"/>
    <w:rsid w:val="00043585"/>
    <w:rsid w:val="000452D6"/>
    <w:rsid w:val="00051C27"/>
    <w:rsid w:val="00067FC6"/>
    <w:rsid w:val="00085648"/>
    <w:rsid w:val="000900D3"/>
    <w:rsid w:val="00095B59"/>
    <w:rsid w:val="000A13B7"/>
    <w:rsid w:val="000A1D5A"/>
    <w:rsid w:val="000B4294"/>
    <w:rsid w:val="000B6136"/>
    <w:rsid w:val="000B7AA9"/>
    <w:rsid w:val="000C0987"/>
    <w:rsid w:val="000D4125"/>
    <w:rsid w:val="000D5CD3"/>
    <w:rsid w:val="000E2B44"/>
    <w:rsid w:val="000F07FB"/>
    <w:rsid w:val="000F21F9"/>
    <w:rsid w:val="001044AD"/>
    <w:rsid w:val="0010551B"/>
    <w:rsid w:val="001072B2"/>
    <w:rsid w:val="00117A7F"/>
    <w:rsid w:val="00120968"/>
    <w:rsid w:val="001432F3"/>
    <w:rsid w:val="00145D76"/>
    <w:rsid w:val="0015254C"/>
    <w:rsid w:val="001570CE"/>
    <w:rsid w:val="00160A53"/>
    <w:rsid w:val="00170939"/>
    <w:rsid w:val="00172AD3"/>
    <w:rsid w:val="00197E03"/>
    <w:rsid w:val="001A6B5A"/>
    <w:rsid w:val="001B15FC"/>
    <w:rsid w:val="001C3471"/>
    <w:rsid w:val="001C4DD3"/>
    <w:rsid w:val="001D3D09"/>
    <w:rsid w:val="001F7E0A"/>
    <w:rsid w:val="002018CC"/>
    <w:rsid w:val="002073AD"/>
    <w:rsid w:val="00212A10"/>
    <w:rsid w:val="0021434E"/>
    <w:rsid w:val="002148AC"/>
    <w:rsid w:val="002153E8"/>
    <w:rsid w:val="00216DC7"/>
    <w:rsid w:val="00226E53"/>
    <w:rsid w:val="00232993"/>
    <w:rsid w:val="002365E9"/>
    <w:rsid w:val="00240769"/>
    <w:rsid w:val="00246965"/>
    <w:rsid w:val="00254F0A"/>
    <w:rsid w:val="0025632C"/>
    <w:rsid w:val="002A0565"/>
    <w:rsid w:val="002A61E0"/>
    <w:rsid w:val="002B007E"/>
    <w:rsid w:val="002C041F"/>
    <w:rsid w:val="002D6127"/>
    <w:rsid w:val="002E1DE8"/>
    <w:rsid w:val="002E3055"/>
    <w:rsid w:val="002F65F5"/>
    <w:rsid w:val="003155DB"/>
    <w:rsid w:val="00315AD4"/>
    <w:rsid w:val="00321303"/>
    <w:rsid w:val="003314C6"/>
    <w:rsid w:val="003322BC"/>
    <w:rsid w:val="00333597"/>
    <w:rsid w:val="0033748A"/>
    <w:rsid w:val="003461F3"/>
    <w:rsid w:val="003521A3"/>
    <w:rsid w:val="00362CD3"/>
    <w:rsid w:val="0037474C"/>
    <w:rsid w:val="003A1EA3"/>
    <w:rsid w:val="003A4BEE"/>
    <w:rsid w:val="003B5F4E"/>
    <w:rsid w:val="003D1DA7"/>
    <w:rsid w:val="00401912"/>
    <w:rsid w:val="00401A54"/>
    <w:rsid w:val="00403BAA"/>
    <w:rsid w:val="004206DC"/>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F2909"/>
    <w:rsid w:val="00507BC1"/>
    <w:rsid w:val="00513B71"/>
    <w:rsid w:val="0051468C"/>
    <w:rsid w:val="00521C39"/>
    <w:rsid w:val="0052267A"/>
    <w:rsid w:val="0054009F"/>
    <w:rsid w:val="005429D2"/>
    <w:rsid w:val="00542E56"/>
    <w:rsid w:val="00562163"/>
    <w:rsid w:val="00566F20"/>
    <w:rsid w:val="00567840"/>
    <w:rsid w:val="00567888"/>
    <w:rsid w:val="005758F6"/>
    <w:rsid w:val="00576D32"/>
    <w:rsid w:val="00581DD1"/>
    <w:rsid w:val="00590381"/>
    <w:rsid w:val="00590385"/>
    <w:rsid w:val="005D22F0"/>
    <w:rsid w:val="005D6E1E"/>
    <w:rsid w:val="005E1BFC"/>
    <w:rsid w:val="005E2B69"/>
    <w:rsid w:val="005E5D4D"/>
    <w:rsid w:val="005F3878"/>
    <w:rsid w:val="006002E5"/>
    <w:rsid w:val="00601C69"/>
    <w:rsid w:val="00610A5E"/>
    <w:rsid w:val="0062480B"/>
    <w:rsid w:val="00631982"/>
    <w:rsid w:val="00641AC9"/>
    <w:rsid w:val="006530FB"/>
    <w:rsid w:val="0066621F"/>
    <w:rsid w:val="00671439"/>
    <w:rsid w:val="006906A8"/>
    <w:rsid w:val="006E3533"/>
    <w:rsid w:val="006E525A"/>
    <w:rsid w:val="0070004C"/>
    <w:rsid w:val="00700716"/>
    <w:rsid w:val="00720A96"/>
    <w:rsid w:val="00722229"/>
    <w:rsid w:val="00733E9E"/>
    <w:rsid w:val="00734BF4"/>
    <w:rsid w:val="00734F7C"/>
    <w:rsid w:val="007363CB"/>
    <w:rsid w:val="0074094A"/>
    <w:rsid w:val="0074726D"/>
    <w:rsid w:val="00756802"/>
    <w:rsid w:val="00760DB5"/>
    <w:rsid w:val="00762182"/>
    <w:rsid w:val="00762D24"/>
    <w:rsid w:val="00771D2A"/>
    <w:rsid w:val="00774F85"/>
    <w:rsid w:val="00794874"/>
    <w:rsid w:val="007A3D72"/>
    <w:rsid w:val="007B34DE"/>
    <w:rsid w:val="007B6DE1"/>
    <w:rsid w:val="007B7475"/>
    <w:rsid w:val="007B7BF0"/>
    <w:rsid w:val="007C706C"/>
    <w:rsid w:val="007E6C57"/>
    <w:rsid w:val="007F3CE1"/>
    <w:rsid w:val="00816854"/>
    <w:rsid w:val="00821A26"/>
    <w:rsid w:val="00824F0B"/>
    <w:rsid w:val="0083448F"/>
    <w:rsid w:val="00837E61"/>
    <w:rsid w:val="00845431"/>
    <w:rsid w:val="00855C84"/>
    <w:rsid w:val="00870D58"/>
    <w:rsid w:val="0087727F"/>
    <w:rsid w:val="008923BD"/>
    <w:rsid w:val="00895618"/>
    <w:rsid w:val="008C0363"/>
    <w:rsid w:val="008C4E2E"/>
    <w:rsid w:val="008C5974"/>
    <w:rsid w:val="008E36F0"/>
    <w:rsid w:val="0090121F"/>
    <w:rsid w:val="00914B03"/>
    <w:rsid w:val="00914DE4"/>
    <w:rsid w:val="009168D0"/>
    <w:rsid w:val="00924A05"/>
    <w:rsid w:val="00925A9D"/>
    <w:rsid w:val="009371D7"/>
    <w:rsid w:val="00962303"/>
    <w:rsid w:val="0096563F"/>
    <w:rsid w:val="00970118"/>
    <w:rsid w:val="00971DBD"/>
    <w:rsid w:val="00973166"/>
    <w:rsid w:val="00973BF0"/>
    <w:rsid w:val="00992D23"/>
    <w:rsid w:val="009A1D06"/>
    <w:rsid w:val="009A6F2B"/>
    <w:rsid w:val="009B4C1D"/>
    <w:rsid w:val="009B727B"/>
    <w:rsid w:val="009C1868"/>
    <w:rsid w:val="009C59C0"/>
    <w:rsid w:val="009D002C"/>
    <w:rsid w:val="009F0BD6"/>
    <w:rsid w:val="009F3F34"/>
    <w:rsid w:val="00A25989"/>
    <w:rsid w:val="00A351AD"/>
    <w:rsid w:val="00A36041"/>
    <w:rsid w:val="00A37DD9"/>
    <w:rsid w:val="00A54309"/>
    <w:rsid w:val="00A72EC6"/>
    <w:rsid w:val="00A82E65"/>
    <w:rsid w:val="00A8553E"/>
    <w:rsid w:val="00A940FD"/>
    <w:rsid w:val="00A97733"/>
    <w:rsid w:val="00AA4137"/>
    <w:rsid w:val="00AA69FC"/>
    <w:rsid w:val="00AA7F66"/>
    <w:rsid w:val="00AC2328"/>
    <w:rsid w:val="00AD4DC8"/>
    <w:rsid w:val="00AF5CDC"/>
    <w:rsid w:val="00AF6490"/>
    <w:rsid w:val="00AF6570"/>
    <w:rsid w:val="00B02D94"/>
    <w:rsid w:val="00B03287"/>
    <w:rsid w:val="00B13BD2"/>
    <w:rsid w:val="00B30211"/>
    <w:rsid w:val="00B3306D"/>
    <w:rsid w:val="00B43BF6"/>
    <w:rsid w:val="00B45A71"/>
    <w:rsid w:val="00B500FF"/>
    <w:rsid w:val="00B545CC"/>
    <w:rsid w:val="00B62821"/>
    <w:rsid w:val="00B66BE8"/>
    <w:rsid w:val="00B86317"/>
    <w:rsid w:val="00B9155E"/>
    <w:rsid w:val="00B9450E"/>
    <w:rsid w:val="00BC0D53"/>
    <w:rsid w:val="00BD0969"/>
    <w:rsid w:val="00BD322C"/>
    <w:rsid w:val="00BD7128"/>
    <w:rsid w:val="00BE0041"/>
    <w:rsid w:val="00BF00FE"/>
    <w:rsid w:val="00BF14EE"/>
    <w:rsid w:val="00C01925"/>
    <w:rsid w:val="00C042E9"/>
    <w:rsid w:val="00C0620D"/>
    <w:rsid w:val="00C13DC4"/>
    <w:rsid w:val="00C147EC"/>
    <w:rsid w:val="00C25E33"/>
    <w:rsid w:val="00C279A5"/>
    <w:rsid w:val="00C41ADB"/>
    <w:rsid w:val="00C52309"/>
    <w:rsid w:val="00C76719"/>
    <w:rsid w:val="00C86EC5"/>
    <w:rsid w:val="00C918C8"/>
    <w:rsid w:val="00C92BD2"/>
    <w:rsid w:val="00CB5A9A"/>
    <w:rsid w:val="00CD615F"/>
    <w:rsid w:val="00CE3F87"/>
    <w:rsid w:val="00CF3B1B"/>
    <w:rsid w:val="00D05AA9"/>
    <w:rsid w:val="00D34D50"/>
    <w:rsid w:val="00D634F0"/>
    <w:rsid w:val="00D65452"/>
    <w:rsid w:val="00D71275"/>
    <w:rsid w:val="00D8616E"/>
    <w:rsid w:val="00D91174"/>
    <w:rsid w:val="00D92AA0"/>
    <w:rsid w:val="00D93C7F"/>
    <w:rsid w:val="00D94AE7"/>
    <w:rsid w:val="00DA4554"/>
    <w:rsid w:val="00DA7A9E"/>
    <w:rsid w:val="00DB392E"/>
    <w:rsid w:val="00DC3932"/>
    <w:rsid w:val="00DD7446"/>
    <w:rsid w:val="00DE164B"/>
    <w:rsid w:val="00DF3075"/>
    <w:rsid w:val="00E00D88"/>
    <w:rsid w:val="00E145C5"/>
    <w:rsid w:val="00E15E51"/>
    <w:rsid w:val="00E23C92"/>
    <w:rsid w:val="00E540D2"/>
    <w:rsid w:val="00E55AB1"/>
    <w:rsid w:val="00E677F9"/>
    <w:rsid w:val="00E80FD7"/>
    <w:rsid w:val="00EA00EC"/>
    <w:rsid w:val="00EB0373"/>
    <w:rsid w:val="00EB0379"/>
    <w:rsid w:val="00EF3D31"/>
    <w:rsid w:val="00F211E6"/>
    <w:rsid w:val="00F445D8"/>
    <w:rsid w:val="00F512B4"/>
    <w:rsid w:val="00F519FF"/>
    <w:rsid w:val="00F637C0"/>
    <w:rsid w:val="00F8576F"/>
    <w:rsid w:val="00F95039"/>
    <w:rsid w:val="00FB778A"/>
    <w:rsid w:val="00FC324A"/>
    <w:rsid w:val="00FE1405"/>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9</cp:revision>
  <cp:lastPrinted>2020-05-04T16:21:00Z</cp:lastPrinted>
  <dcterms:created xsi:type="dcterms:W3CDTF">2020-05-04T16:22:00Z</dcterms:created>
  <dcterms:modified xsi:type="dcterms:W3CDTF">2020-05-05T00:23:00Z</dcterms:modified>
</cp:coreProperties>
</file>