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4958" w14:textId="21EE3E8E" w:rsidR="00E336CE" w:rsidRPr="004A016D" w:rsidRDefault="006E077C">
      <w:pPr>
        <w:rPr>
          <w:b/>
          <w:u w:val="single"/>
        </w:rPr>
      </w:pPr>
      <w:r>
        <w:rPr>
          <w:b/>
          <w:u w:val="single"/>
        </w:rPr>
        <w:t>October</w:t>
      </w:r>
      <w:r w:rsidR="00567888">
        <w:rPr>
          <w:b/>
          <w:u w:val="single"/>
        </w:rPr>
        <w:t xml:space="preserve"> </w:t>
      </w:r>
      <w:r w:rsidR="004A016D" w:rsidRPr="004A016D">
        <w:rPr>
          <w:b/>
          <w:u w:val="single"/>
        </w:rPr>
        <w:t>Board Meeting</w:t>
      </w:r>
      <w:r w:rsidR="00F80D28">
        <w:rPr>
          <w:b/>
          <w:u w:val="single"/>
        </w:rPr>
        <w:t xml:space="preserve"> </w:t>
      </w:r>
      <w:r w:rsidR="004A016D" w:rsidRPr="004A016D">
        <w:rPr>
          <w:b/>
          <w:u w:val="single"/>
        </w:rPr>
        <w:t xml:space="preserve">– </w:t>
      </w:r>
      <w:r w:rsidR="00B576C1">
        <w:rPr>
          <w:b/>
          <w:u w:val="single"/>
        </w:rPr>
        <w:t>October 19</w:t>
      </w:r>
      <w:r w:rsidR="004A016D" w:rsidRPr="004A016D">
        <w:rPr>
          <w:b/>
          <w:u w:val="single"/>
        </w:rPr>
        <w:t>, 20</w:t>
      </w:r>
      <w:r w:rsidR="00212A10">
        <w:rPr>
          <w:b/>
          <w:u w:val="single"/>
        </w:rPr>
        <w:t>20</w:t>
      </w:r>
    </w:p>
    <w:p w14:paraId="10D863F4" w14:textId="77777777" w:rsidR="004A016D" w:rsidRDefault="004A016D"/>
    <w:p w14:paraId="587F36D8" w14:textId="437D7057" w:rsidR="004A016D" w:rsidRDefault="004A016D">
      <w:r w:rsidRPr="00B15EB5">
        <w:t xml:space="preserve">Attending: </w:t>
      </w:r>
      <w:r w:rsidR="00C042E9" w:rsidRPr="00B15EB5">
        <w:t>Ed</w:t>
      </w:r>
      <w:r w:rsidR="00036320" w:rsidRPr="00B15EB5">
        <w:t xml:space="preserve"> Cubanski</w:t>
      </w:r>
      <w:r w:rsidR="00172AD3" w:rsidRPr="00B15EB5">
        <w:t xml:space="preserve">, </w:t>
      </w:r>
      <w:r w:rsidR="000F07FB" w:rsidRPr="00B15EB5">
        <w:t>Kemp Bundy</w:t>
      </w:r>
      <w:r w:rsidR="003521A3" w:rsidRPr="00B15EB5">
        <w:t xml:space="preserve">, </w:t>
      </w:r>
      <w:r w:rsidR="00542ED9" w:rsidRPr="00B15EB5">
        <w:t xml:space="preserve">Corbin Olsen, </w:t>
      </w:r>
      <w:r w:rsidR="00DB5B9A" w:rsidRPr="00B15EB5">
        <w:rPr>
          <w:color w:val="000000" w:themeColor="text1"/>
        </w:rPr>
        <w:t xml:space="preserve">Dawn McCarthy, </w:t>
      </w:r>
      <w:r w:rsidR="000A1D5A" w:rsidRPr="000E23CF">
        <w:rPr>
          <w:color w:val="000000" w:themeColor="text1"/>
        </w:rPr>
        <w:t>Jason Tenner</w:t>
      </w:r>
      <w:r w:rsidR="00082ED9" w:rsidRPr="00122959">
        <w:t xml:space="preserve">, </w:t>
      </w:r>
      <w:r w:rsidR="000B50EB" w:rsidRPr="00122959">
        <w:t>Adam Costello</w:t>
      </w:r>
      <w:r w:rsidR="000C6437" w:rsidRPr="00122959">
        <w:t>,</w:t>
      </w:r>
      <w:r w:rsidR="000C6437" w:rsidRPr="00EA1642">
        <w:t xml:space="preserve"> </w:t>
      </w:r>
      <w:r w:rsidR="008D006F" w:rsidRPr="00542ED9">
        <w:t xml:space="preserve">Steve Lapp, </w:t>
      </w:r>
      <w:r w:rsidR="008D006F" w:rsidRPr="005F3798">
        <w:t xml:space="preserve">Kyle Quinn, </w:t>
      </w:r>
      <w:r w:rsidR="00F519FF" w:rsidRPr="00F07FC1">
        <w:t>Sean Sheeran,</w:t>
      </w:r>
      <w:r w:rsidR="00F519FF" w:rsidRPr="008560B6">
        <w:t xml:space="preserve"> </w:t>
      </w:r>
      <w:r w:rsidR="008560B6">
        <w:t xml:space="preserve">Alex Ballesteros, </w:t>
      </w:r>
      <w:r w:rsidR="00C1258A" w:rsidRPr="008560B6">
        <w:t>Tina Lindheimer</w:t>
      </w:r>
      <w:r w:rsidR="008560B6" w:rsidRPr="00F07FC1">
        <w:t xml:space="preserve">, </w:t>
      </w:r>
      <w:r w:rsidR="00EF576D">
        <w:t xml:space="preserve">Brandon Querbes, </w:t>
      </w:r>
      <w:r w:rsidR="008560B6" w:rsidRPr="00F07FC1">
        <w:t>Rob Blunt</w:t>
      </w:r>
      <w:r w:rsidR="00986231" w:rsidRPr="00542ED9">
        <w:t xml:space="preserve"> </w:t>
      </w:r>
      <w:r w:rsidRPr="00DB5B9A">
        <w:t>and</w:t>
      </w:r>
      <w:r>
        <w:t xml:space="preserve"> Wendy Blatchford</w:t>
      </w:r>
      <w:r w:rsidR="00BA1CA9">
        <w:t>.</w:t>
      </w:r>
    </w:p>
    <w:p w14:paraId="2367E6F2" w14:textId="77777777" w:rsidR="004A016D" w:rsidRDefault="004A016D"/>
    <w:p w14:paraId="695E4FAB" w14:textId="2D502C3E" w:rsidR="00082ED9" w:rsidRDefault="000B7AA9" w:rsidP="00082ED9">
      <w:pPr>
        <w:pStyle w:val="ListParagraph"/>
        <w:numPr>
          <w:ilvl w:val="0"/>
          <w:numId w:val="1"/>
        </w:numPr>
      </w:pPr>
      <w:r>
        <w:t>Approval of</w:t>
      </w:r>
      <w:r w:rsidR="00E23C92">
        <w:t xml:space="preserve"> </w:t>
      </w:r>
      <w:r w:rsidR="00E92C0F">
        <w:t xml:space="preserve">September </w:t>
      </w:r>
      <w:r w:rsidR="00E11019">
        <w:t>28</w:t>
      </w:r>
      <w:r w:rsidR="00E92C0F">
        <w:t>th</w:t>
      </w:r>
      <w:r w:rsidR="00C042E9">
        <w:t xml:space="preserve"> </w:t>
      </w:r>
      <w:r>
        <w:t>Board Minutes…</w:t>
      </w:r>
      <w:r w:rsidR="00F07FC1">
        <w:t>Corbin suggested one edit on the treasurer’s report. Once corrected, Corbin motions to approve, Sean seconds, all in favor.</w:t>
      </w:r>
    </w:p>
    <w:p w14:paraId="53EF485F" w14:textId="4EAC73E8" w:rsidR="00D55F63" w:rsidRDefault="00D55F63" w:rsidP="00082ED9">
      <w:pPr>
        <w:pStyle w:val="ListParagraph"/>
        <w:numPr>
          <w:ilvl w:val="0"/>
          <w:numId w:val="1"/>
        </w:numPr>
      </w:pPr>
      <w:r>
        <w:t>Member Business…</w:t>
      </w:r>
      <w:r w:rsidR="00F07FC1">
        <w:t>No new member business.</w:t>
      </w:r>
    </w:p>
    <w:p w14:paraId="4465130E" w14:textId="23D87D2C" w:rsidR="005250F0" w:rsidRDefault="000B50EB" w:rsidP="005250F0">
      <w:pPr>
        <w:pStyle w:val="ListParagraph"/>
        <w:numPr>
          <w:ilvl w:val="0"/>
          <w:numId w:val="1"/>
        </w:numPr>
      </w:pPr>
      <w:r>
        <w:t>Treasurer’s Report…</w:t>
      </w:r>
      <w:r w:rsidR="00F07FC1">
        <w:t>Corbin reports that our taxes are being worked on. We have received $1,190 back from our pinnie distribution. Only one team has paid the CDYSL Fall ball fees. Two more financial aid requests have been approved. The spring tax credit is still being discussed with Reinhart.</w:t>
      </w:r>
    </w:p>
    <w:p w14:paraId="48E8EFC0" w14:textId="0D7B70D7" w:rsidR="00C1258A" w:rsidRDefault="00C1258A" w:rsidP="005250F0">
      <w:pPr>
        <w:pStyle w:val="ListParagraph"/>
        <w:numPr>
          <w:ilvl w:val="0"/>
          <w:numId w:val="1"/>
        </w:numPr>
      </w:pPr>
      <w:r>
        <w:t>Registrar’s Report…</w:t>
      </w:r>
      <w:r w:rsidR="00F07FC1">
        <w:t>We have 259 travel registrations so far</w:t>
      </w:r>
      <w:r w:rsidR="008A244D">
        <w:t xml:space="preserve"> (117 girls and 142 boys). See grid below for registration breakdown.</w:t>
      </w:r>
      <w:r w:rsidR="00420989">
        <w:t xml:space="preserve"> There are 38 players that are currently registered as fall only players. Tin</w:t>
      </w:r>
      <w:r w:rsidR="00E53D9A">
        <w:t>a</w:t>
      </w:r>
      <w:r w:rsidR="00420989">
        <w:t xml:space="preserve"> will be developing the Winter payment plan to run from November to the end of March. She will have the registration ready to open by the end of the week.</w:t>
      </w:r>
      <w:r w:rsidR="005C37ED">
        <w:t xml:space="preserve"> Some rosters are missing players due to photos or birth certificates not being uploaded</w:t>
      </w:r>
      <w:r w:rsidR="006A2CEA">
        <w:t>…Tina would like to have the managers take point on making sure this step is completed and printing their own roster.</w:t>
      </w:r>
    </w:p>
    <w:p w14:paraId="25AB6599" w14:textId="427A99FA" w:rsidR="00A00FED" w:rsidRPr="00924EDC" w:rsidRDefault="00A00FED" w:rsidP="005250F0">
      <w:pPr>
        <w:pStyle w:val="ListParagraph"/>
        <w:numPr>
          <w:ilvl w:val="0"/>
          <w:numId w:val="1"/>
        </w:numPr>
      </w:pPr>
      <w:r w:rsidRPr="00924EDC">
        <w:t>Scheduling…</w:t>
      </w:r>
      <w:r w:rsidR="008A244D">
        <w:t>Kyle emailed out a copy of the proposed winter practice schedule</w:t>
      </w:r>
      <w:r w:rsidR="000E23CF">
        <w:t xml:space="preserve"> and shows practices lasting an hour and 15 minutes</w:t>
      </w:r>
      <w:r w:rsidR="008A244D">
        <w:t>. Gavin Park has cancelled their rec basketball so it’s possible we could use that space for practices</w:t>
      </w:r>
      <w:r w:rsidR="000E23CF">
        <w:t xml:space="preserve"> but we would need to stay under 15 players </w:t>
      </w:r>
      <w:r w:rsidR="00FB7B74">
        <w:t xml:space="preserve">and 2 coaches </w:t>
      </w:r>
      <w:r w:rsidR="000E23CF">
        <w:t>to meet their COVID protocols</w:t>
      </w:r>
      <w:r w:rsidR="008A244D">
        <w:t xml:space="preserve">. </w:t>
      </w:r>
      <w:r w:rsidR="000E23CF">
        <w:t>We</w:t>
      </w:r>
      <w:r w:rsidR="008A244D">
        <w:t xml:space="preserve"> are looking at cutting our winter practice costs by 50% with the new location changes. Goal Keeper and TT trainings will all be on Wednesday</w:t>
      </w:r>
      <w:r w:rsidR="000E23CF">
        <w:t>, with the possibility of boys and girls alternating TT weeks. We have one practice slot open on Mondays at CVS and there is space available on the weekends at Charbs for the Winter Academy and scrimmages. Weeks off would tentatively be Thanksgiving, Christmas and Winter Break</w:t>
      </w:r>
      <w:r w:rsidR="00FB7B74">
        <w:t>, with pickup games up to the coaches.</w:t>
      </w:r>
    </w:p>
    <w:p w14:paraId="37D882DE" w14:textId="33EDD989" w:rsidR="00A82F48" w:rsidRDefault="00A82F48" w:rsidP="005250F0">
      <w:pPr>
        <w:pStyle w:val="ListParagraph"/>
        <w:numPr>
          <w:ilvl w:val="0"/>
          <w:numId w:val="1"/>
        </w:numPr>
      </w:pPr>
      <w:r>
        <w:t>Coaching - Rec</w:t>
      </w:r>
      <w:r w:rsidR="00DD1C65">
        <w:t>…</w:t>
      </w:r>
      <w:r w:rsidR="00FB7B74">
        <w:t>Rec just ha</w:t>
      </w:r>
      <w:r w:rsidR="00C16175">
        <w:t>d</w:t>
      </w:r>
      <w:r w:rsidR="00FB7B74">
        <w:t xml:space="preserve"> their last games on Saturday. They have one more practice on Wednesday and then this Saturday will be a fun day with trophies being distributed. Kyle would like to open up next week’s TT to the rec players but would need additional help to run it. Sean suggests having a table with some board member there as well. Kyle estimates a profit of around $2-3K. </w:t>
      </w:r>
    </w:p>
    <w:p w14:paraId="51C1D517" w14:textId="4CE6EF46" w:rsidR="00C443B0" w:rsidRDefault="00A82F48" w:rsidP="00B15EB5">
      <w:pPr>
        <w:pStyle w:val="ListParagraph"/>
        <w:numPr>
          <w:ilvl w:val="0"/>
          <w:numId w:val="1"/>
        </w:numPr>
      </w:pPr>
      <w:r>
        <w:t>Coaching – DOCs…</w:t>
      </w:r>
      <w:r w:rsidR="00FB7B74">
        <w:t>Adam reports that all has been going well with CDYSL Fall Ball. He is trying to recruit additional coaches for our club next year</w:t>
      </w:r>
      <w:r w:rsidR="00B15EB5">
        <w:t xml:space="preserve"> to ease the load of our current coaches. He is happy with the quality job our coaches are doing. Jason is also happy with how CDYSL Fall Ball is going for U12’s</w:t>
      </w:r>
      <w:r w:rsidR="00C16175">
        <w:t>. The</w:t>
      </w:r>
      <w:bookmarkStart w:id="0" w:name="_GoBack"/>
      <w:bookmarkEnd w:id="0"/>
      <w:r w:rsidR="00B15EB5">
        <w:t xml:space="preserve"> U14’s Comps have had some scrimmages. Contracts are in the hands of all the coaches except Rob and he will get that to Rob asap. It looks like Sportsplex will be closing in a few months. </w:t>
      </w:r>
    </w:p>
    <w:p w14:paraId="6875EE84" w14:textId="5BC21F14" w:rsidR="00AB49A9" w:rsidRPr="00924EDC" w:rsidRDefault="00AB49A9" w:rsidP="005250F0">
      <w:pPr>
        <w:pStyle w:val="ListParagraph"/>
        <w:numPr>
          <w:ilvl w:val="0"/>
          <w:numId w:val="1"/>
        </w:numPr>
      </w:pPr>
      <w:r>
        <w:lastRenderedPageBreak/>
        <w:t>Fundraising and Sponsorship…</w:t>
      </w:r>
      <w:r w:rsidR="00B15EB5">
        <w:t xml:space="preserve">Dawn plans to have the Global Foundries </w:t>
      </w:r>
      <w:r w:rsidR="00C66334">
        <w:t xml:space="preserve">grant </w:t>
      </w:r>
      <w:r w:rsidR="00B15EB5">
        <w:t xml:space="preserve">application done in the next 24 hours. </w:t>
      </w:r>
      <w:r w:rsidR="00C66334">
        <w:t xml:space="preserve">She would like more people to help her find other grants. </w:t>
      </w:r>
      <w:r w:rsidR="00B15EB5">
        <w:t xml:space="preserve">She and Steve are working on photos by the sponsor banners to place with Thank You notes. </w:t>
      </w:r>
    </w:p>
    <w:p w14:paraId="46E35708" w14:textId="3C300A3F" w:rsidR="00144E46" w:rsidRDefault="00144E46" w:rsidP="005250F0">
      <w:pPr>
        <w:pStyle w:val="ListParagraph"/>
        <w:numPr>
          <w:ilvl w:val="0"/>
          <w:numId w:val="1"/>
        </w:numPr>
      </w:pPr>
      <w:r>
        <w:t>Managers…</w:t>
      </w:r>
      <w:r w:rsidR="002644F9">
        <w:t>All managers have been placed with Marci Schuck now taking on the GU14 Comp team. Steve will remind the managers to send in the CDYSL Fall Ball payments</w:t>
      </w:r>
      <w:r w:rsidR="007261D9">
        <w:t xml:space="preserve"> to Corbin. </w:t>
      </w:r>
    </w:p>
    <w:p w14:paraId="02B45ABE" w14:textId="5186B2E7" w:rsidR="00BA1CA9" w:rsidRDefault="00BA1CA9" w:rsidP="005250F0">
      <w:pPr>
        <w:pStyle w:val="ListParagraph"/>
        <w:numPr>
          <w:ilvl w:val="0"/>
          <w:numId w:val="1"/>
        </w:numPr>
      </w:pPr>
      <w:r>
        <w:t>Jingle Bell Cup…</w:t>
      </w:r>
      <w:r w:rsidR="007261D9">
        <w:t>As we are still waiting for approval from CDYSL and we are still waiting to hear about the indoor state protocols and the JBC would be a little over a month away, we have decided to not run the JBC this year. Wendy will reach out to Doug about cancelling this year and hoping to bring JBC back for 2021.</w:t>
      </w:r>
    </w:p>
    <w:p w14:paraId="1641CDEF" w14:textId="56C7AD89" w:rsidR="003675D9" w:rsidRDefault="004243CD" w:rsidP="00AB49A9">
      <w:pPr>
        <w:pStyle w:val="ListParagraph"/>
        <w:numPr>
          <w:ilvl w:val="0"/>
          <w:numId w:val="1"/>
        </w:numPr>
      </w:pPr>
      <w:r>
        <w:t xml:space="preserve">May Day… </w:t>
      </w:r>
      <w:r w:rsidR="00005195">
        <w:t>We are still waiting for approval.</w:t>
      </w:r>
      <w:r w:rsidR="00780E67">
        <w:t xml:space="preserve"> Wendy has emailed Jan from CDYSL about our status but has not received a response. </w:t>
      </w:r>
      <w:r w:rsidR="007261D9">
        <w:t xml:space="preserve">Tina will check with Jan. </w:t>
      </w:r>
      <w:r w:rsidR="00780E67">
        <w:t xml:space="preserve">She has </w:t>
      </w:r>
      <w:r w:rsidR="007261D9">
        <w:t xml:space="preserve">been contacted by a few teams looking to register so we need to get approved asap. </w:t>
      </w:r>
    </w:p>
    <w:p w14:paraId="5578688E" w14:textId="23877035" w:rsidR="008D006F" w:rsidRDefault="00AD1489" w:rsidP="005250F0">
      <w:pPr>
        <w:pStyle w:val="ListParagraph"/>
        <w:numPr>
          <w:ilvl w:val="0"/>
          <w:numId w:val="1"/>
        </w:numPr>
      </w:pPr>
      <w:r>
        <w:t>Social Media/</w:t>
      </w:r>
      <w:r w:rsidR="008D006F">
        <w:t>Website…</w:t>
      </w:r>
      <w:r w:rsidR="007261D9">
        <w:t xml:space="preserve">Alex has uploaded the latest WebEx to the website and it was shared with the club families. He is working on setting up a space for our players to visit for winter content. </w:t>
      </w:r>
      <w:r w:rsidR="00420989">
        <w:t xml:space="preserve">Winter only fees need to be updated. </w:t>
      </w:r>
      <w:r w:rsidR="007261D9">
        <w:t xml:space="preserve">Please contact Alex if you see any other website edits that need to occur. </w:t>
      </w:r>
      <w:r w:rsidR="00660CA1">
        <w:t xml:space="preserve"> </w:t>
      </w:r>
    </w:p>
    <w:p w14:paraId="39246850" w14:textId="16C04769" w:rsidR="00786157" w:rsidRDefault="00AB49A9" w:rsidP="005250F0">
      <w:pPr>
        <w:pStyle w:val="ListParagraph"/>
        <w:numPr>
          <w:ilvl w:val="0"/>
          <w:numId w:val="1"/>
        </w:numPr>
      </w:pPr>
      <w:r>
        <w:t>Fall Season…</w:t>
      </w:r>
      <w:r w:rsidR="00420989">
        <w:t>This has already been covered by the DOC’s.</w:t>
      </w:r>
    </w:p>
    <w:p w14:paraId="1158C17D" w14:textId="5A101BD8" w:rsidR="00AB49A9" w:rsidRDefault="00420989" w:rsidP="005250F0">
      <w:pPr>
        <w:pStyle w:val="ListParagraph"/>
        <w:numPr>
          <w:ilvl w:val="0"/>
          <w:numId w:val="1"/>
        </w:numPr>
      </w:pPr>
      <w:r>
        <w:t>Budget…See Treasurer’s Report.</w:t>
      </w:r>
    </w:p>
    <w:p w14:paraId="7C0AFE16" w14:textId="65799F16" w:rsidR="00DE1C47" w:rsidRDefault="00DE1C47" w:rsidP="00DE1C47">
      <w:pPr>
        <w:pStyle w:val="ListParagraph"/>
        <w:numPr>
          <w:ilvl w:val="0"/>
          <w:numId w:val="1"/>
        </w:numPr>
      </w:pPr>
      <w:r>
        <w:t>Indoor facilities…</w:t>
      </w:r>
      <w:r w:rsidR="00420989">
        <w:t>Ed has signed the contract for the Wilton Mall CVS and is working to have it ready to open November 1</w:t>
      </w:r>
      <w:r w:rsidR="00420989" w:rsidRPr="00420989">
        <w:rPr>
          <w:vertAlign w:val="superscript"/>
        </w:rPr>
        <w:t>st</w:t>
      </w:r>
      <w:r w:rsidR="00420989">
        <w:t>. He will need help to get the nets up</w:t>
      </w:r>
      <w:r w:rsidR="00F65EFA">
        <w:t xml:space="preserve">. One of the boilers at Charbs needs some work and the repair will cost $310 + labor. Once repaired, we will present the certificate of completion to Hank and the fire marshal. Dawn suggests putting out a Google form to get volunteers to help clean up Charbs for our first practices. </w:t>
      </w:r>
      <w:r w:rsidR="00B436B7">
        <w:t>We</w:t>
      </w:r>
      <w:r w:rsidR="00F65EFA">
        <w:t xml:space="preserve">ndy will touch base with </w:t>
      </w:r>
      <w:r w:rsidR="00B436B7">
        <w:t>our cleaning lady</w:t>
      </w:r>
      <w:r w:rsidR="000B59D4">
        <w:t xml:space="preserve"> (Shawna)</w:t>
      </w:r>
      <w:r w:rsidR="00B436B7">
        <w:t xml:space="preserve"> </w:t>
      </w:r>
      <w:r w:rsidR="00F65EFA">
        <w:t>to begin cleaning around</w:t>
      </w:r>
      <w:r w:rsidR="00B436B7">
        <w:t xml:space="preserve"> Nov</w:t>
      </w:r>
      <w:r w:rsidR="00504497">
        <w:t xml:space="preserve"> </w:t>
      </w:r>
      <w:r w:rsidR="00B436B7">
        <w:t>1</w:t>
      </w:r>
      <w:r w:rsidR="00B436B7" w:rsidRPr="00B436B7">
        <w:rPr>
          <w:vertAlign w:val="superscript"/>
        </w:rPr>
        <w:t>st</w:t>
      </w:r>
      <w:r w:rsidR="00B436B7">
        <w:t xml:space="preserve">. </w:t>
      </w:r>
      <w:r w:rsidR="00F65EFA">
        <w:t>Lost and Found items will be donated to Miguel.</w:t>
      </w:r>
    </w:p>
    <w:p w14:paraId="76BE391E" w14:textId="591BAA69" w:rsidR="00DA028A" w:rsidRDefault="00786157" w:rsidP="007A1E9A">
      <w:pPr>
        <w:pStyle w:val="ListParagraph"/>
        <w:numPr>
          <w:ilvl w:val="0"/>
          <w:numId w:val="1"/>
        </w:numPr>
      </w:pPr>
      <w:r>
        <w:t>Pinnies…</w:t>
      </w:r>
      <w:r w:rsidR="00F65EFA">
        <w:t xml:space="preserve">All pinnies have been distributed to the managers and funds are being collected. Good feedback so far. </w:t>
      </w:r>
    </w:p>
    <w:p w14:paraId="1BE9EE41" w14:textId="1CC3F08A" w:rsidR="00747C72" w:rsidRDefault="00747C72" w:rsidP="007A1E9A">
      <w:pPr>
        <w:pStyle w:val="ListParagraph"/>
        <w:numPr>
          <w:ilvl w:val="0"/>
          <w:numId w:val="1"/>
        </w:numPr>
      </w:pPr>
      <w:r>
        <w:t>Parent WebEx…</w:t>
      </w:r>
      <w:r w:rsidR="00A04261">
        <w:t xml:space="preserve">The WebEx was well received and there were thoughtful questions. It is now on the website for viewing and has been shared with the club families. </w:t>
      </w:r>
    </w:p>
    <w:p w14:paraId="6F8226F6" w14:textId="3E4B9DDC" w:rsidR="00F65EFA" w:rsidRDefault="00F65EFA" w:rsidP="007A1E9A">
      <w:pPr>
        <w:pStyle w:val="ListParagraph"/>
        <w:numPr>
          <w:ilvl w:val="0"/>
          <w:numId w:val="1"/>
        </w:numPr>
      </w:pPr>
      <w:r>
        <w:t xml:space="preserve">New Business…Rob wants to know the policy for guesting between clubs as </w:t>
      </w:r>
      <w:r w:rsidR="00EF576D">
        <w:t>his numbers are low due to COVID splitting the school soccer season</w:t>
      </w:r>
      <w:r>
        <w:t xml:space="preserve">. Ed would like some discussion on the subject. </w:t>
      </w:r>
    </w:p>
    <w:p w14:paraId="75F3DC1B" w14:textId="02E2F1E5" w:rsidR="00A04261" w:rsidRDefault="00A04261" w:rsidP="007A1E9A">
      <w:pPr>
        <w:pStyle w:val="ListParagraph"/>
        <w:numPr>
          <w:ilvl w:val="0"/>
          <w:numId w:val="1"/>
        </w:numPr>
      </w:pPr>
      <w:r>
        <w:t xml:space="preserve">New Business…Kyle says the thermometer has been removed from the Gavin shed. The DOC’s will need to reach out to the coaches to see it returned. Ed will meet with Kyle tomorrow to get another one placed in the shed. </w:t>
      </w:r>
    </w:p>
    <w:p w14:paraId="770F6B08" w14:textId="0A51DEDE" w:rsidR="00EF576D" w:rsidRDefault="00EF576D" w:rsidP="007A1E9A">
      <w:pPr>
        <w:pStyle w:val="ListParagraph"/>
        <w:numPr>
          <w:ilvl w:val="0"/>
          <w:numId w:val="1"/>
        </w:numPr>
      </w:pPr>
      <w:r>
        <w:t xml:space="preserve">New Business…Brandon Querbes is interested in joining the board and is on the call tonight. </w:t>
      </w:r>
    </w:p>
    <w:p w14:paraId="7EC7CC08" w14:textId="4CF2CCB2" w:rsidR="00F65EFA" w:rsidRDefault="00F65EFA" w:rsidP="007A1E9A">
      <w:pPr>
        <w:pStyle w:val="ListParagraph"/>
        <w:numPr>
          <w:ilvl w:val="0"/>
          <w:numId w:val="1"/>
        </w:numPr>
      </w:pPr>
      <w:r>
        <w:lastRenderedPageBreak/>
        <w:t xml:space="preserve">New Business…As rosters are finalized, we need to check our COVID waivers against them to make sure that each family has given a signed waiver to us. </w:t>
      </w:r>
      <w:r w:rsidR="00A04261">
        <w:t xml:space="preserve">Wendy will be happy to check the waivers against the rosters but asks that coaches/managers please stay on top of new players completing the waiver. </w:t>
      </w:r>
    </w:p>
    <w:p w14:paraId="3535E25D" w14:textId="15656FE3" w:rsidR="00B26590" w:rsidRDefault="00B26590" w:rsidP="007A1E9A">
      <w:pPr>
        <w:pStyle w:val="ListParagraph"/>
        <w:numPr>
          <w:ilvl w:val="0"/>
          <w:numId w:val="1"/>
        </w:numPr>
      </w:pPr>
      <w:r>
        <w:t xml:space="preserve">Tina motions to adjourn, Wendy seconds, all in favor. </w:t>
      </w:r>
    </w:p>
    <w:p w14:paraId="0DA1C556" w14:textId="121C3EA6" w:rsidR="00DE1C47" w:rsidRDefault="00DE1C47" w:rsidP="00DE1C47"/>
    <w:p w14:paraId="10FA740F" w14:textId="7EBDBFBC" w:rsidR="00C76D75" w:rsidRDefault="00DE1C47" w:rsidP="00C76D75">
      <w:r w:rsidRPr="00DE1C47">
        <w:rPr>
          <w:b/>
          <w:u w:val="single"/>
        </w:rPr>
        <w:t>Next Board Meeting:</w:t>
      </w:r>
      <w:r>
        <w:t xml:space="preserve">  </w:t>
      </w:r>
      <w:r w:rsidR="00D04455">
        <w:t>Monday</w:t>
      </w:r>
      <w:r w:rsidR="008560B6">
        <w:t xml:space="preserve"> </w:t>
      </w:r>
      <w:r w:rsidR="00E11019">
        <w:t>November</w:t>
      </w:r>
      <w:r w:rsidR="00924EDC">
        <w:t xml:space="preserve"> </w:t>
      </w:r>
      <w:r w:rsidR="00A04261">
        <w:t>9</w:t>
      </w:r>
      <w:r w:rsidR="00924EDC">
        <w:t>th</w:t>
      </w:r>
      <w:r w:rsidR="00D47858">
        <w:t xml:space="preserve"> at 7:00 pm</w:t>
      </w:r>
    </w:p>
    <w:p w14:paraId="654927CC" w14:textId="77777777" w:rsidR="00F2256C" w:rsidRPr="00F2256C" w:rsidRDefault="00F2256C" w:rsidP="00F2256C">
      <w:pPr>
        <w:rPr>
          <w:rFonts w:ascii="Calibri" w:eastAsia="Times New Roman" w:hAnsi="Calibri" w:cs="Calibri"/>
          <w:color w:val="000000"/>
          <w:sz w:val="22"/>
          <w:szCs w:val="22"/>
        </w:rPr>
      </w:pPr>
      <w:r w:rsidRPr="00F2256C">
        <w:rPr>
          <w:rFonts w:ascii="UHC Sans Medium" w:eastAsia="Times New Roman" w:hAnsi="UHC Sans Medium" w:cs="Calibri"/>
          <w:color w:val="000000"/>
          <w:sz w:val="20"/>
          <w:szCs w:val="20"/>
        </w:rPr>
        <w:t> </w:t>
      </w:r>
    </w:p>
    <w:p w14:paraId="6262C1BC" w14:textId="559BC449" w:rsidR="00F2256C" w:rsidRDefault="00F2256C" w:rsidP="00F2256C">
      <w:pPr>
        <w:rPr>
          <w:rFonts w:ascii="UHC Sans Medium" w:eastAsia="Times New Roman" w:hAnsi="UHC Sans Medium" w:cs="Calibri"/>
          <w:color w:val="000000"/>
          <w:sz w:val="20"/>
          <w:szCs w:val="20"/>
        </w:rPr>
      </w:pPr>
      <w:r w:rsidRPr="00F2256C">
        <w:rPr>
          <w:rFonts w:ascii="UHC Sans Medium" w:eastAsia="Times New Roman" w:hAnsi="UHC Sans Medium" w:cs="Calibri"/>
          <w:color w:val="000000"/>
          <w:sz w:val="20"/>
          <w:szCs w:val="20"/>
        </w:rPr>
        <w:t> </w:t>
      </w:r>
    </w:p>
    <w:p w14:paraId="53C6112A" w14:textId="708D60A1" w:rsidR="00F2256C" w:rsidRDefault="00F2256C" w:rsidP="00F2256C">
      <w:pPr>
        <w:rPr>
          <w:rFonts w:ascii="Calibri" w:eastAsia="Times New Roman" w:hAnsi="Calibri" w:cs="Calibri"/>
          <w:color w:val="000000"/>
          <w:sz w:val="22"/>
          <w:szCs w:val="22"/>
        </w:rPr>
      </w:pPr>
    </w:p>
    <w:tbl>
      <w:tblPr>
        <w:tblW w:w="17070" w:type="dxa"/>
        <w:tblInd w:w="-1450" w:type="dxa"/>
        <w:tblCellMar>
          <w:left w:w="0" w:type="dxa"/>
          <w:right w:w="0" w:type="dxa"/>
        </w:tblCellMar>
        <w:tblLook w:val="04A0" w:firstRow="1" w:lastRow="0" w:firstColumn="1" w:lastColumn="0" w:noHBand="0" w:noVBand="1"/>
      </w:tblPr>
      <w:tblGrid>
        <w:gridCol w:w="2148"/>
        <w:gridCol w:w="836"/>
        <w:gridCol w:w="776"/>
        <w:gridCol w:w="836"/>
        <w:gridCol w:w="976"/>
        <w:gridCol w:w="976"/>
        <w:gridCol w:w="716"/>
        <w:gridCol w:w="876"/>
        <w:gridCol w:w="876"/>
        <w:gridCol w:w="876"/>
        <w:gridCol w:w="876"/>
        <w:gridCol w:w="876"/>
        <w:gridCol w:w="876"/>
        <w:gridCol w:w="876"/>
        <w:gridCol w:w="1242"/>
        <w:gridCol w:w="1216"/>
        <w:gridCol w:w="1216"/>
      </w:tblGrid>
      <w:tr w:rsidR="00F2256C" w:rsidRPr="00F2256C" w14:paraId="37CC6369" w14:textId="77777777" w:rsidTr="00F2256C">
        <w:trPr>
          <w:trHeight w:val="375"/>
        </w:trPr>
        <w:tc>
          <w:tcPr>
            <w:tcW w:w="2148" w:type="dxa"/>
            <w:tcBorders>
              <w:top w:val="nil"/>
              <w:left w:val="single" w:sz="8" w:space="0" w:color="auto"/>
              <w:bottom w:val="single" w:sz="8" w:space="0" w:color="auto"/>
              <w:right w:val="nil"/>
            </w:tcBorders>
            <w:shd w:val="clear" w:color="auto" w:fill="0070C0"/>
            <w:noWrap/>
            <w:tcMar>
              <w:top w:w="0" w:type="dxa"/>
              <w:left w:w="108" w:type="dxa"/>
              <w:bottom w:w="0" w:type="dxa"/>
              <w:right w:w="108" w:type="dxa"/>
            </w:tcMar>
            <w:vAlign w:val="center"/>
            <w:hideMark/>
          </w:tcPr>
          <w:p w14:paraId="7D1DAD7C"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8"/>
                <w:szCs w:val="28"/>
              </w:rPr>
              <w:t>Travel 2020 - 2021</w:t>
            </w:r>
          </w:p>
        </w:tc>
        <w:tc>
          <w:tcPr>
            <w:tcW w:w="83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769558AB"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8"/>
                <w:szCs w:val="28"/>
              </w:rPr>
              <w:t> </w:t>
            </w:r>
          </w:p>
        </w:tc>
        <w:tc>
          <w:tcPr>
            <w:tcW w:w="77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5A77843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8"/>
                <w:szCs w:val="28"/>
              </w:rPr>
              <w:t> </w:t>
            </w:r>
          </w:p>
        </w:tc>
        <w:tc>
          <w:tcPr>
            <w:tcW w:w="83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36191C8F"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8"/>
                <w:szCs w:val="28"/>
              </w:rPr>
              <w:t> </w:t>
            </w:r>
          </w:p>
        </w:tc>
        <w:tc>
          <w:tcPr>
            <w:tcW w:w="97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7C697236"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8"/>
                <w:szCs w:val="28"/>
              </w:rPr>
              <w:t> </w:t>
            </w:r>
          </w:p>
        </w:tc>
        <w:tc>
          <w:tcPr>
            <w:tcW w:w="97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744F80C5"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8"/>
                <w:szCs w:val="28"/>
              </w:rPr>
              <w:t> </w:t>
            </w:r>
          </w:p>
        </w:tc>
        <w:tc>
          <w:tcPr>
            <w:tcW w:w="71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290BE8D9"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8"/>
                <w:szCs w:val="28"/>
              </w:rPr>
              <w:t> </w:t>
            </w:r>
          </w:p>
        </w:tc>
        <w:tc>
          <w:tcPr>
            <w:tcW w:w="87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48F09A3C"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8"/>
                <w:szCs w:val="28"/>
              </w:rPr>
              <w:t> </w:t>
            </w:r>
          </w:p>
        </w:tc>
        <w:tc>
          <w:tcPr>
            <w:tcW w:w="87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5159BBA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8"/>
                <w:szCs w:val="28"/>
              </w:rPr>
              <w:t> </w:t>
            </w:r>
          </w:p>
        </w:tc>
        <w:tc>
          <w:tcPr>
            <w:tcW w:w="87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7A7FBC11"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8"/>
                <w:szCs w:val="28"/>
              </w:rPr>
              <w:t> </w:t>
            </w:r>
          </w:p>
        </w:tc>
        <w:tc>
          <w:tcPr>
            <w:tcW w:w="87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115EDB4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8"/>
                <w:szCs w:val="28"/>
              </w:rPr>
              <w:t> </w:t>
            </w:r>
          </w:p>
        </w:tc>
        <w:tc>
          <w:tcPr>
            <w:tcW w:w="87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7F0FEE03"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8"/>
                <w:szCs w:val="28"/>
              </w:rPr>
              <w:t> </w:t>
            </w:r>
          </w:p>
        </w:tc>
        <w:tc>
          <w:tcPr>
            <w:tcW w:w="87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212AEF83"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8"/>
                <w:szCs w:val="28"/>
              </w:rPr>
              <w:t> </w:t>
            </w:r>
          </w:p>
        </w:tc>
        <w:tc>
          <w:tcPr>
            <w:tcW w:w="87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07334956"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8"/>
                <w:szCs w:val="28"/>
              </w:rPr>
              <w:t> </w:t>
            </w:r>
          </w:p>
        </w:tc>
        <w:tc>
          <w:tcPr>
            <w:tcW w:w="1242"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55912C6D"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8"/>
                <w:szCs w:val="28"/>
              </w:rPr>
              <w:t> </w:t>
            </w:r>
          </w:p>
        </w:tc>
        <w:tc>
          <w:tcPr>
            <w:tcW w:w="1216" w:type="dxa"/>
            <w:shd w:val="clear" w:color="auto" w:fill="0070C0"/>
            <w:noWrap/>
            <w:tcMar>
              <w:top w:w="0" w:type="dxa"/>
              <w:left w:w="108" w:type="dxa"/>
              <w:bottom w:w="0" w:type="dxa"/>
              <w:right w:w="108" w:type="dxa"/>
            </w:tcMar>
            <w:vAlign w:val="center"/>
            <w:hideMark/>
          </w:tcPr>
          <w:p w14:paraId="3D6236AD"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8"/>
                <w:szCs w:val="28"/>
              </w:rPr>
              <w:t> </w:t>
            </w:r>
          </w:p>
        </w:tc>
        <w:tc>
          <w:tcPr>
            <w:tcW w:w="1216" w:type="dxa"/>
            <w:shd w:val="clear" w:color="auto" w:fill="0070C0"/>
            <w:noWrap/>
            <w:tcMar>
              <w:top w:w="0" w:type="dxa"/>
              <w:left w:w="108" w:type="dxa"/>
              <w:bottom w:w="0" w:type="dxa"/>
              <w:right w:w="108" w:type="dxa"/>
            </w:tcMar>
            <w:vAlign w:val="center"/>
            <w:hideMark/>
          </w:tcPr>
          <w:p w14:paraId="7BD865F5"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8"/>
                <w:szCs w:val="28"/>
              </w:rPr>
              <w:t> </w:t>
            </w:r>
          </w:p>
        </w:tc>
      </w:tr>
      <w:tr w:rsidR="00F2256C" w:rsidRPr="00F2256C" w14:paraId="6617A71A" w14:textId="77777777" w:rsidTr="00F2256C">
        <w:trPr>
          <w:trHeight w:val="1200"/>
        </w:trPr>
        <w:tc>
          <w:tcPr>
            <w:tcW w:w="21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70E9347"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Division</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34E65B"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Jul</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76098D"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Aug</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592D8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Sep</w:t>
            </w:r>
          </w:p>
        </w:tc>
        <w:tc>
          <w:tcPr>
            <w:tcW w:w="9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35776D"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Oct</w:t>
            </w:r>
          </w:p>
        </w:tc>
        <w:tc>
          <w:tcPr>
            <w:tcW w:w="9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337E72"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Nov</w:t>
            </w:r>
          </w:p>
        </w:tc>
        <w:tc>
          <w:tcPr>
            <w:tcW w:w="7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8699D4"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Dec</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C83F9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Jan</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3D75ED"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Feb</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E1E3A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Mar</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E786B5"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Apr</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27D66D"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May</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B59D30F"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Jun</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02E0E2"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Aug</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7A1073"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xml:space="preserve">2020-2021Total </w:t>
            </w:r>
            <w:proofErr w:type="spellStart"/>
            <w:r w:rsidRPr="00F2256C">
              <w:rPr>
                <w:rFonts w:ascii="Calibri" w:eastAsia="Times New Roman" w:hAnsi="Calibri" w:cs="Calibri"/>
                <w:b/>
                <w:bCs/>
                <w:color w:val="000000"/>
                <w:sz w:val="22"/>
                <w:szCs w:val="22"/>
              </w:rPr>
              <w:t>Yr</w:t>
            </w:r>
            <w:proofErr w:type="spellEnd"/>
            <w:r w:rsidRPr="00F2256C">
              <w:rPr>
                <w:rFonts w:ascii="Calibri" w:eastAsia="Times New Roman" w:hAnsi="Calibri" w:cs="Calibri"/>
                <w:b/>
                <w:bCs/>
                <w:color w:val="000000"/>
                <w:sz w:val="22"/>
                <w:szCs w:val="22"/>
              </w:rPr>
              <w:t xml:space="preserve"> Registrants</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AD5D727"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YOY ('19-20)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8ABE90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r>
      <w:tr w:rsidR="00F2256C" w:rsidRPr="00F2256C" w14:paraId="31E8265B" w14:textId="77777777" w:rsidTr="00F2256C">
        <w:trPr>
          <w:trHeight w:val="300"/>
        </w:trPr>
        <w:tc>
          <w:tcPr>
            <w:tcW w:w="21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472906D" w14:textId="77777777" w:rsidR="00F2256C" w:rsidRPr="00F2256C" w:rsidRDefault="00F2256C" w:rsidP="00F2256C">
            <w:pPr>
              <w:rPr>
                <w:rFonts w:ascii="Calibri" w:eastAsia="Times New Roman" w:hAnsi="Calibri" w:cs="Calibri"/>
                <w:sz w:val="22"/>
                <w:szCs w:val="22"/>
              </w:rPr>
            </w:pPr>
            <w:r w:rsidRPr="00F2256C">
              <w:rPr>
                <w:rFonts w:ascii="Calibri" w:eastAsia="Times New Roman" w:hAnsi="Calibri" w:cs="Calibri"/>
                <w:color w:val="000000"/>
                <w:sz w:val="22"/>
                <w:szCs w:val="22"/>
              </w:rPr>
              <w:t>U8 COED</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1B625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c>
          <w:tcPr>
            <w:tcW w:w="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996F89"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15</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58CE3C"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9</w:t>
            </w:r>
          </w:p>
        </w:tc>
        <w:tc>
          <w:tcPr>
            <w:tcW w:w="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ECAA3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2</w:t>
            </w:r>
          </w:p>
        </w:tc>
        <w:tc>
          <w:tcPr>
            <w:tcW w:w="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49DDD6"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c>
          <w:tcPr>
            <w:tcW w:w="7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D031E2"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D168E76"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563F2CD"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666336"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E60F"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9EA65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c>
          <w:tcPr>
            <w:tcW w:w="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5F353C"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c>
          <w:tcPr>
            <w:tcW w:w="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B8A2765"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163D69"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26</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63EB864"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5</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34A699"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r>
      <w:tr w:rsidR="00F2256C" w:rsidRPr="00F2256C" w14:paraId="5AAC85B4" w14:textId="77777777" w:rsidTr="00F2256C">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1444AE" w14:textId="77777777" w:rsidR="00F2256C" w:rsidRPr="00F2256C" w:rsidRDefault="00F2256C" w:rsidP="00F2256C">
            <w:pPr>
              <w:rPr>
                <w:rFonts w:ascii="Calibri" w:eastAsia="Times New Roman" w:hAnsi="Calibri" w:cs="Calibri"/>
                <w:sz w:val="22"/>
                <w:szCs w:val="22"/>
              </w:rPr>
            </w:pPr>
            <w:r w:rsidRPr="00F2256C">
              <w:rPr>
                <w:rFonts w:ascii="Calibri" w:eastAsia="Times New Roman" w:hAnsi="Calibri" w:cs="Calibri"/>
                <w:color w:val="000000"/>
                <w:sz w:val="22"/>
                <w:szCs w:val="22"/>
              </w:rPr>
              <w:t>U10 Boys</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E9B95F6"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D4D489"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17</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EA6144"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12</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A22AD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1</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5282B2"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6CEBE3"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23BCF"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DD2D99"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2AFF4F"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11A11"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A1EA0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89AC416"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6161C7"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F0C45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30</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DA92E86"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-11</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6A9A4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r>
      <w:tr w:rsidR="00F2256C" w:rsidRPr="00F2256C" w14:paraId="370A61FB" w14:textId="77777777" w:rsidTr="00F2256C">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923F5B" w14:textId="77777777" w:rsidR="00F2256C" w:rsidRPr="00F2256C" w:rsidRDefault="00F2256C" w:rsidP="00F2256C">
            <w:pPr>
              <w:rPr>
                <w:rFonts w:ascii="Calibri" w:eastAsia="Times New Roman" w:hAnsi="Calibri" w:cs="Calibri"/>
                <w:sz w:val="22"/>
                <w:szCs w:val="22"/>
              </w:rPr>
            </w:pPr>
            <w:r w:rsidRPr="00F2256C">
              <w:rPr>
                <w:rFonts w:ascii="Calibri" w:eastAsia="Times New Roman" w:hAnsi="Calibri" w:cs="Calibri"/>
                <w:color w:val="000000"/>
                <w:sz w:val="22"/>
                <w:szCs w:val="22"/>
              </w:rPr>
              <w:t>U10 Girls</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954E4A"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E94A9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8</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E0722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15</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882B9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FD2F8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140DB5"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5E81D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A6F715"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61B77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C8647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C20177"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BBF17D6"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022BE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5B41D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23</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F9B7CA"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-2</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10C7C53"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r>
      <w:tr w:rsidR="00F2256C" w:rsidRPr="00F2256C" w14:paraId="0AA9440E" w14:textId="77777777" w:rsidTr="00F2256C">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5DAE41" w14:textId="77777777" w:rsidR="00F2256C" w:rsidRPr="00F2256C" w:rsidRDefault="00F2256C" w:rsidP="00F2256C">
            <w:pPr>
              <w:rPr>
                <w:rFonts w:ascii="Calibri" w:eastAsia="Times New Roman" w:hAnsi="Calibri" w:cs="Calibri"/>
                <w:sz w:val="22"/>
                <w:szCs w:val="22"/>
              </w:rPr>
            </w:pPr>
            <w:r w:rsidRPr="00F2256C">
              <w:rPr>
                <w:rFonts w:ascii="Calibri" w:eastAsia="Times New Roman" w:hAnsi="Calibri" w:cs="Calibri"/>
                <w:color w:val="000000"/>
                <w:sz w:val="22"/>
                <w:szCs w:val="22"/>
              </w:rPr>
              <w:t>U12 Boys</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8F2C5CF"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9B7A01"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14</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A4501A"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16</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A1EA3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4</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A1E6E9"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52470A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039CC1"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A14DE9"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36CD85"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3774B0C"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86DC23"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AB7D6DA"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BA1C26"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3D6BC0F"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34</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F942F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5</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8B14C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r>
      <w:tr w:rsidR="00F2256C" w:rsidRPr="00F2256C" w14:paraId="4A4F57AD" w14:textId="77777777" w:rsidTr="00F2256C">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AA48942" w14:textId="77777777" w:rsidR="00F2256C" w:rsidRPr="00F2256C" w:rsidRDefault="00F2256C" w:rsidP="00F2256C">
            <w:pPr>
              <w:rPr>
                <w:rFonts w:ascii="Calibri" w:eastAsia="Times New Roman" w:hAnsi="Calibri" w:cs="Calibri"/>
                <w:sz w:val="22"/>
                <w:szCs w:val="22"/>
              </w:rPr>
            </w:pPr>
            <w:r w:rsidRPr="00F2256C">
              <w:rPr>
                <w:rFonts w:ascii="Calibri" w:eastAsia="Times New Roman" w:hAnsi="Calibri" w:cs="Calibri"/>
                <w:color w:val="000000"/>
                <w:sz w:val="22"/>
                <w:szCs w:val="22"/>
              </w:rPr>
              <w:t>U12 Girls</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53256FC"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73FC94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11</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1895F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12</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3CCB1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470B7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8FA86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3B440B"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4AE1352"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527E28B"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2AB95A"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1576C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27A9C44"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4C9ACB9"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F4351B"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23</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EA64F6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-13</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D4139B2"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r>
      <w:tr w:rsidR="00F2256C" w:rsidRPr="00F2256C" w14:paraId="20D61B80" w14:textId="77777777" w:rsidTr="00F2256C">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E364FB" w14:textId="77777777" w:rsidR="00F2256C" w:rsidRPr="00F2256C" w:rsidRDefault="00F2256C" w:rsidP="00F2256C">
            <w:pPr>
              <w:rPr>
                <w:rFonts w:ascii="Calibri" w:eastAsia="Times New Roman" w:hAnsi="Calibri" w:cs="Calibri"/>
                <w:sz w:val="22"/>
                <w:szCs w:val="22"/>
              </w:rPr>
            </w:pPr>
            <w:r w:rsidRPr="00F2256C">
              <w:rPr>
                <w:rFonts w:ascii="Calibri" w:eastAsia="Times New Roman" w:hAnsi="Calibri" w:cs="Calibri"/>
                <w:color w:val="000000"/>
                <w:sz w:val="22"/>
                <w:szCs w:val="22"/>
              </w:rPr>
              <w:t>U14 Boys</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A5E8EC"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DE56341"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12</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41D6CF6"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14</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7E9E39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2</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CE24D4"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67993C"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6E3975"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D9F333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7CAC8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F3B84A"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CF1FBC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53BACF"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326AAB"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33094B"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28</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F88706"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-11</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609F9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r>
      <w:tr w:rsidR="00F2256C" w:rsidRPr="00F2256C" w14:paraId="71EFC859" w14:textId="77777777" w:rsidTr="00F2256C">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E9BC37" w14:textId="77777777" w:rsidR="00F2256C" w:rsidRPr="00F2256C" w:rsidRDefault="00F2256C" w:rsidP="00F2256C">
            <w:pPr>
              <w:rPr>
                <w:rFonts w:ascii="Calibri" w:eastAsia="Times New Roman" w:hAnsi="Calibri" w:cs="Calibri"/>
                <w:sz w:val="22"/>
                <w:szCs w:val="22"/>
              </w:rPr>
            </w:pPr>
            <w:r w:rsidRPr="00F2256C">
              <w:rPr>
                <w:rFonts w:ascii="Calibri" w:eastAsia="Times New Roman" w:hAnsi="Calibri" w:cs="Calibri"/>
                <w:color w:val="000000"/>
                <w:sz w:val="22"/>
                <w:szCs w:val="22"/>
              </w:rPr>
              <w:t>U14 Girls</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E6651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EC11EC3"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15</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C5FEE7"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10</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D0924D"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389582A"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07F29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6F34315"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61527F"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A6B21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B0C1CE4"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BD1132"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49981B"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5D480F"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A231DA"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25</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5F6031"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-11</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FA3C8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r>
      <w:tr w:rsidR="00F2256C" w:rsidRPr="00F2256C" w14:paraId="1F0FF46B" w14:textId="77777777" w:rsidTr="00F2256C">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E5F3F9" w14:textId="77777777" w:rsidR="00F2256C" w:rsidRPr="00F2256C" w:rsidRDefault="00F2256C" w:rsidP="00F2256C">
            <w:pPr>
              <w:rPr>
                <w:rFonts w:ascii="Calibri" w:eastAsia="Times New Roman" w:hAnsi="Calibri" w:cs="Calibri"/>
                <w:sz w:val="22"/>
                <w:szCs w:val="22"/>
              </w:rPr>
            </w:pPr>
            <w:r w:rsidRPr="00F2256C">
              <w:rPr>
                <w:rFonts w:ascii="Calibri" w:eastAsia="Times New Roman" w:hAnsi="Calibri" w:cs="Calibri"/>
                <w:color w:val="000000"/>
                <w:sz w:val="22"/>
                <w:szCs w:val="22"/>
              </w:rPr>
              <w:t>U16 Boys</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CD51D4"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C8F89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6</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F5E37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10</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9243D0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1</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E44EAA2"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EA4D8C"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BADE814"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9ACF02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86CEE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BD5F7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0464B9"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98D6CA"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74C51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BA0F06"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17</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BDF22D6"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-13</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48346C"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r>
      <w:tr w:rsidR="00F2256C" w:rsidRPr="00F2256C" w14:paraId="34DC725B" w14:textId="77777777" w:rsidTr="00F2256C">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22076E7" w14:textId="77777777" w:rsidR="00F2256C" w:rsidRPr="00F2256C" w:rsidRDefault="00F2256C" w:rsidP="00F2256C">
            <w:pPr>
              <w:rPr>
                <w:rFonts w:ascii="Calibri" w:eastAsia="Times New Roman" w:hAnsi="Calibri" w:cs="Calibri"/>
                <w:sz w:val="22"/>
                <w:szCs w:val="22"/>
              </w:rPr>
            </w:pPr>
            <w:r w:rsidRPr="00F2256C">
              <w:rPr>
                <w:rFonts w:ascii="Calibri" w:eastAsia="Times New Roman" w:hAnsi="Calibri" w:cs="Calibri"/>
                <w:color w:val="000000"/>
                <w:sz w:val="22"/>
                <w:szCs w:val="22"/>
              </w:rPr>
              <w:t>U16 Girls</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7E4113"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9368D7"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9</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229F285"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5</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49C03D"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3</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E60E1E3"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C6B9E1"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3D59C52"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4DAB661"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9370B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4590A21"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6E67D6A"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6614C9"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E385596"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382AF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17</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D62165"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-20</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CC18B3"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r>
      <w:tr w:rsidR="00F2256C" w:rsidRPr="00F2256C" w14:paraId="0941D23E" w14:textId="77777777" w:rsidTr="00F2256C">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81BD30C" w14:textId="77777777" w:rsidR="00F2256C" w:rsidRPr="00F2256C" w:rsidRDefault="00F2256C" w:rsidP="00F2256C">
            <w:pPr>
              <w:rPr>
                <w:rFonts w:ascii="Calibri" w:eastAsia="Times New Roman" w:hAnsi="Calibri" w:cs="Calibri"/>
                <w:sz w:val="22"/>
                <w:szCs w:val="22"/>
              </w:rPr>
            </w:pPr>
            <w:r w:rsidRPr="00F2256C">
              <w:rPr>
                <w:rFonts w:ascii="Calibri" w:eastAsia="Times New Roman" w:hAnsi="Calibri" w:cs="Calibri"/>
                <w:color w:val="000000"/>
                <w:sz w:val="22"/>
                <w:szCs w:val="22"/>
              </w:rPr>
              <w:t>U18 Boys</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E7C198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EB086F"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5</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AF685B"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5</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4369AF"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3A5DE1"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304B97"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D0CB4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143517"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45B7AD"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A45FA9"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F69AF4"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A36432"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C47BF0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78933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10</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366E4"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-6</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87EF32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r>
      <w:tr w:rsidR="00F2256C" w:rsidRPr="00F2256C" w14:paraId="265FD667" w14:textId="77777777" w:rsidTr="00F2256C">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2B502B" w14:textId="77777777" w:rsidR="00F2256C" w:rsidRPr="00F2256C" w:rsidRDefault="00F2256C" w:rsidP="00F2256C">
            <w:pPr>
              <w:rPr>
                <w:rFonts w:ascii="Calibri" w:eastAsia="Times New Roman" w:hAnsi="Calibri" w:cs="Calibri"/>
                <w:sz w:val="22"/>
                <w:szCs w:val="22"/>
              </w:rPr>
            </w:pPr>
            <w:r w:rsidRPr="00F2256C">
              <w:rPr>
                <w:rFonts w:ascii="Calibri" w:eastAsia="Times New Roman" w:hAnsi="Calibri" w:cs="Calibri"/>
                <w:color w:val="000000"/>
                <w:sz w:val="22"/>
                <w:szCs w:val="22"/>
              </w:rPr>
              <w:t>U19 Girls </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AF4B93"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F32AF4"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1</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C3C9B4"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8</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1DC9F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ADAF9A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DA94AFA"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AE063A"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31BBC1"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FCCF66"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4AD78A8"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FAC7DB"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8D1FC17"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8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AC0EEE7"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699C0A7"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9</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808B0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-7</w:t>
            </w:r>
          </w:p>
        </w:tc>
        <w:tc>
          <w:tcPr>
            <w:tcW w:w="12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5617204"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000000"/>
                <w:sz w:val="22"/>
                <w:szCs w:val="22"/>
              </w:rPr>
              <w:t> </w:t>
            </w:r>
          </w:p>
        </w:tc>
      </w:tr>
      <w:tr w:rsidR="00F2256C" w:rsidRPr="00F2256C" w14:paraId="7AD7E85F" w14:textId="77777777" w:rsidTr="00F2256C">
        <w:trPr>
          <w:trHeight w:val="300"/>
        </w:trPr>
        <w:tc>
          <w:tcPr>
            <w:tcW w:w="2148" w:type="dxa"/>
            <w:tcBorders>
              <w:top w:val="nil"/>
              <w:left w:val="single" w:sz="8" w:space="0" w:color="auto"/>
              <w:bottom w:val="nil"/>
              <w:right w:val="single" w:sz="8" w:space="0" w:color="auto"/>
            </w:tcBorders>
            <w:shd w:val="clear" w:color="auto" w:fill="0070C0"/>
            <w:noWrap/>
            <w:tcMar>
              <w:top w:w="0" w:type="dxa"/>
              <w:left w:w="108" w:type="dxa"/>
              <w:bottom w:w="0" w:type="dxa"/>
              <w:right w:w="108" w:type="dxa"/>
            </w:tcMar>
            <w:vAlign w:val="bottom"/>
            <w:hideMark/>
          </w:tcPr>
          <w:p w14:paraId="45B0E3D1" w14:textId="77777777" w:rsidR="00F2256C" w:rsidRPr="00F2256C" w:rsidRDefault="00F2256C" w:rsidP="00F2256C">
            <w:pPr>
              <w:rPr>
                <w:rFonts w:ascii="Calibri" w:eastAsia="Times New Roman" w:hAnsi="Calibri" w:cs="Calibri"/>
                <w:sz w:val="22"/>
                <w:szCs w:val="22"/>
              </w:rPr>
            </w:pPr>
            <w:r w:rsidRPr="00F2256C">
              <w:rPr>
                <w:rFonts w:ascii="Calibri" w:eastAsia="Times New Roman" w:hAnsi="Calibri" w:cs="Calibri"/>
                <w:b/>
                <w:bCs/>
                <w:color w:val="FFFFFF"/>
                <w:sz w:val="22"/>
                <w:szCs w:val="22"/>
              </w:rPr>
              <w:t>TOTAL</w:t>
            </w:r>
          </w:p>
        </w:tc>
        <w:tc>
          <w:tcPr>
            <w:tcW w:w="83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2E209DD2"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2"/>
                <w:szCs w:val="22"/>
              </w:rPr>
              <w:t>0</w:t>
            </w:r>
          </w:p>
        </w:tc>
        <w:tc>
          <w:tcPr>
            <w:tcW w:w="77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34535369"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2"/>
                <w:szCs w:val="22"/>
              </w:rPr>
              <w:t>113</w:t>
            </w:r>
          </w:p>
        </w:tc>
        <w:tc>
          <w:tcPr>
            <w:tcW w:w="83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7BB3BFFA"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2"/>
                <w:szCs w:val="22"/>
              </w:rPr>
              <w:t>116</w:t>
            </w:r>
          </w:p>
        </w:tc>
        <w:tc>
          <w:tcPr>
            <w:tcW w:w="97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39D8DC0C"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2"/>
                <w:szCs w:val="22"/>
              </w:rPr>
              <w:t>13</w:t>
            </w:r>
          </w:p>
        </w:tc>
        <w:tc>
          <w:tcPr>
            <w:tcW w:w="97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4F7E8682"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2"/>
                <w:szCs w:val="22"/>
              </w:rPr>
              <w:t>0</w:t>
            </w:r>
          </w:p>
        </w:tc>
        <w:tc>
          <w:tcPr>
            <w:tcW w:w="71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43FB1460"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2"/>
                <w:szCs w:val="22"/>
              </w:rPr>
              <w:t>0</w:t>
            </w:r>
          </w:p>
        </w:tc>
        <w:tc>
          <w:tcPr>
            <w:tcW w:w="87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124976FA"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2"/>
                <w:szCs w:val="22"/>
              </w:rPr>
              <w:t>0</w:t>
            </w:r>
          </w:p>
        </w:tc>
        <w:tc>
          <w:tcPr>
            <w:tcW w:w="87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27660EF7"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2"/>
                <w:szCs w:val="22"/>
              </w:rPr>
              <w:t>0</w:t>
            </w:r>
          </w:p>
        </w:tc>
        <w:tc>
          <w:tcPr>
            <w:tcW w:w="87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1158F1C6"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2"/>
                <w:szCs w:val="22"/>
              </w:rPr>
              <w:t>0</w:t>
            </w:r>
          </w:p>
        </w:tc>
        <w:tc>
          <w:tcPr>
            <w:tcW w:w="87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1C3FFCD1"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2"/>
                <w:szCs w:val="22"/>
              </w:rPr>
              <w:t>0</w:t>
            </w:r>
          </w:p>
        </w:tc>
        <w:tc>
          <w:tcPr>
            <w:tcW w:w="87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5DD2A721"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2"/>
                <w:szCs w:val="22"/>
              </w:rPr>
              <w:t> </w:t>
            </w:r>
          </w:p>
        </w:tc>
        <w:tc>
          <w:tcPr>
            <w:tcW w:w="87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75628895"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2"/>
                <w:szCs w:val="22"/>
              </w:rPr>
              <w:t> </w:t>
            </w:r>
          </w:p>
        </w:tc>
        <w:tc>
          <w:tcPr>
            <w:tcW w:w="87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601EB609"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2"/>
                <w:szCs w:val="22"/>
              </w:rPr>
              <w:t> </w:t>
            </w:r>
          </w:p>
        </w:tc>
        <w:tc>
          <w:tcPr>
            <w:tcW w:w="1242"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153A657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2"/>
                <w:szCs w:val="22"/>
              </w:rPr>
              <w:t>242</w:t>
            </w:r>
          </w:p>
        </w:tc>
        <w:tc>
          <w:tcPr>
            <w:tcW w:w="121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7C544DAA"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2"/>
                <w:szCs w:val="22"/>
              </w:rPr>
              <w:t>242</w:t>
            </w:r>
          </w:p>
        </w:tc>
        <w:tc>
          <w:tcPr>
            <w:tcW w:w="121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49346A1E" w14:textId="77777777" w:rsidR="00F2256C" w:rsidRPr="00F2256C" w:rsidRDefault="00F2256C" w:rsidP="00F2256C">
            <w:pPr>
              <w:jc w:val="center"/>
              <w:rPr>
                <w:rFonts w:ascii="Calibri" w:eastAsia="Times New Roman" w:hAnsi="Calibri" w:cs="Calibri"/>
                <w:sz w:val="22"/>
                <w:szCs w:val="22"/>
              </w:rPr>
            </w:pPr>
            <w:r w:rsidRPr="00F2256C">
              <w:rPr>
                <w:rFonts w:ascii="Calibri" w:eastAsia="Times New Roman" w:hAnsi="Calibri" w:cs="Calibri"/>
                <w:b/>
                <w:bCs/>
                <w:color w:val="FFFFFF"/>
                <w:sz w:val="22"/>
                <w:szCs w:val="22"/>
              </w:rPr>
              <w:t> </w:t>
            </w:r>
          </w:p>
        </w:tc>
      </w:tr>
      <w:tr w:rsidR="00F2256C" w:rsidRPr="00F2256C" w14:paraId="056B51C2" w14:textId="77777777" w:rsidTr="00F2256C">
        <w:trPr>
          <w:trHeight w:val="300"/>
        </w:trPr>
        <w:tc>
          <w:tcPr>
            <w:tcW w:w="2148"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FA7ECB" w14:textId="77777777" w:rsidR="00F2256C" w:rsidRPr="00F2256C" w:rsidRDefault="00F2256C" w:rsidP="00F2256C">
            <w:pPr>
              <w:rPr>
                <w:rFonts w:ascii="Calibri" w:eastAsia="Times New Roman" w:hAnsi="Calibri" w:cs="Calibri"/>
                <w:sz w:val="22"/>
                <w:szCs w:val="22"/>
              </w:rPr>
            </w:pPr>
            <w:r w:rsidRPr="00F2256C">
              <w:rPr>
                <w:rFonts w:ascii="Calibri" w:eastAsia="Times New Roman" w:hAnsi="Calibri" w:cs="Calibri"/>
                <w:color w:val="000000"/>
                <w:sz w:val="22"/>
                <w:szCs w:val="22"/>
              </w:rPr>
              <w:t>YOY by Month</w:t>
            </w:r>
          </w:p>
        </w:tc>
        <w:tc>
          <w:tcPr>
            <w:tcW w:w="8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FDF1C5E" w14:textId="77777777" w:rsidR="00F2256C" w:rsidRPr="00F2256C" w:rsidRDefault="00F2256C" w:rsidP="00F2256C">
            <w:pPr>
              <w:jc w:val="right"/>
              <w:rPr>
                <w:rFonts w:ascii="Calibri" w:eastAsia="Times New Roman" w:hAnsi="Calibri" w:cs="Calibri"/>
                <w:sz w:val="22"/>
                <w:szCs w:val="22"/>
              </w:rPr>
            </w:pPr>
            <w:r w:rsidRPr="00F2256C">
              <w:rPr>
                <w:rFonts w:ascii="Calibri" w:eastAsia="Times New Roman" w:hAnsi="Calibri" w:cs="Calibri"/>
                <w:color w:val="000000"/>
                <w:sz w:val="22"/>
                <w:szCs w:val="22"/>
              </w:rPr>
              <w:t>-39</w:t>
            </w:r>
          </w:p>
        </w:tc>
        <w:tc>
          <w:tcPr>
            <w:tcW w:w="7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502E32" w14:textId="77777777" w:rsidR="00F2256C" w:rsidRPr="00F2256C" w:rsidRDefault="00F2256C" w:rsidP="00F2256C">
            <w:pPr>
              <w:jc w:val="right"/>
              <w:rPr>
                <w:rFonts w:ascii="Calibri" w:eastAsia="Times New Roman" w:hAnsi="Calibri" w:cs="Calibri"/>
                <w:sz w:val="22"/>
                <w:szCs w:val="22"/>
              </w:rPr>
            </w:pPr>
            <w:r w:rsidRPr="00F2256C">
              <w:rPr>
                <w:rFonts w:ascii="Calibri" w:eastAsia="Times New Roman" w:hAnsi="Calibri" w:cs="Calibri"/>
                <w:color w:val="000000"/>
                <w:sz w:val="22"/>
                <w:szCs w:val="22"/>
              </w:rPr>
              <w:t>-74</w:t>
            </w:r>
          </w:p>
        </w:tc>
        <w:tc>
          <w:tcPr>
            <w:tcW w:w="8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090B4E" w14:textId="77777777" w:rsidR="00F2256C" w:rsidRPr="00F2256C" w:rsidRDefault="00F2256C" w:rsidP="00F2256C">
            <w:pPr>
              <w:jc w:val="right"/>
              <w:rPr>
                <w:rFonts w:ascii="Calibri" w:eastAsia="Times New Roman" w:hAnsi="Calibri" w:cs="Calibri"/>
                <w:sz w:val="22"/>
                <w:szCs w:val="22"/>
              </w:rPr>
            </w:pPr>
            <w:r w:rsidRPr="00F2256C">
              <w:rPr>
                <w:rFonts w:ascii="Calibri" w:eastAsia="Times New Roman" w:hAnsi="Calibri" w:cs="Calibri"/>
                <w:color w:val="000000"/>
                <w:sz w:val="22"/>
                <w:szCs w:val="22"/>
              </w:rPr>
              <w:t>86</w:t>
            </w:r>
          </w:p>
        </w:tc>
        <w:tc>
          <w:tcPr>
            <w:tcW w:w="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E0392B1" w14:textId="77777777" w:rsidR="00F2256C" w:rsidRPr="00F2256C" w:rsidRDefault="00F2256C" w:rsidP="00F2256C">
            <w:pPr>
              <w:jc w:val="right"/>
              <w:rPr>
                <w:rFonts w:ascii="Calibri" w:eastAsia="Times New Roman" w:hAnsi="Calibri" w:cs="Calibri"/>
                <w:sz w:val="22"/>
                <w:szCs w:val="22"/>
              </w:rPr>
            </w:pPr>
            <w:r w:rsidRPr="00F2256C">
              <w:rPr>
                <w:rFonts w:ascii="Calibri" w:eastAsia="Times New Roman" w:hAnsi="Calibri" w:cs="Calibri"/>
                <w:color w:val="000000"/>
                <w:sz w:val="22"/>
                <w:szCs w:val="22"/>
              </w:rPr>
              <w:t>-18</w:t>
            </w:r>
          </w:p>
        </w:tc>
        <w:tc>
          <w:tcPr>
            <w:tcW w:w="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A1F6499" w14:textId="77777777" w:rsidR="00F2256C" w:rsidRPr="00F2256C" w:rsidRDefault="00F2256C" w:rsidP="00F2256C">
            <w:pPr>
              <w:jc w:val="right"/>
              <w:rPr>
                <w:rFonts w:ascii="Calibri" w:eastAsia="Times New Roman" w:hAnsi="Calibri" w:cs="Calibri"/>
                <w:sz w:val="22"/>
                <w:szCs w:val="22"/>
              </w:rPr>
            </w:pPr>
            <w:r w:rsidRPr="00F2256C">
              <w:rPr>
                <w:rFonts w:ascii="Calibri" w:eastAsia="Times New Roman" w:hAnsi="Calibri" w:cs="Calibri"/>
                <w:color w:val="000000"/>
                <w:sz w:val="22"/>
                <w:szCs w:val="22"/>
              </w:rPr>
              <w:t>-15</w:t>
            </w:r>
          </w:p>
        </w:tc>
        <w:tc>
          <w:tcPr>
            <w:tcW w:w="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630253" w14:textId="77777777" w:rsidR="00F2256C" w:rsidRPr="00F2256C" w:rsidRDefault="00F2256C" w:rsidP="00F2256C">
            <w:pPr>
              <w:jc w:val="right"/>
              <w:rPr>
                <w:rFonts w:ascii="Calibri" w:eastAsia="Times New Roman" w:hAnsi="Calibri" w:cs="Calibri"/>
                <w:sz w:val="22"/>
                <w:szCs w:val="22"/>
              </w:rPr>
            </w:pPr>
            <w:r w:rsidRPr="00F2256C">
              <w:rPr>
                <w:rFonts w:ascii="Calibri" w:eastAsia="Times New Roman" w:hAnsi="Calibri" w:cs="Calibri"/>
                <w:color w:val="000000"/>
                <w:sz w:val="22"/>
                <w:szCs w:val="22"/>
              </w:rPr>
              <w:t>-5</w:t>
            </w:r>
          </w:p>
        </w:tc>
        <w:tc>
          <w:tcPr>
            <w:tcW w:w="8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5CDB3C" w14:textId="77777777" w:rsidR="00F2256C" w:rsidRPr="00F2256C" w:rsidRDefault="00F2256C" w:rsidP="00F2256C">
            <w:pPr>
              <w:jc w:val="right"/>
              <w:rPr>
                <w:rFonts w:ascii="Calibri" w:eastAsia="Times New Roman" w:hAnsi="Calibri" w:cs="Calibri"/>
                <w:sz w:val="22"/>
                <w:szCs w:val="22"/>
              </w:rPr>
            </w:pPr>
            <w:r w:rsidRPr="00F2256C">
              <w:rPr>
                <w:rFonts w:ascii="Calibri" w:eastAsia="Times New Roman" w:hAnsi="Calibri" w:cs="Calibri"/>
                <w:color w:val="000000"/>
                <w:sz w:val="22"/>
                <w:szCs w:val="22"/>
              </w:rPr>
              <w:t>-7</w:t>
            </w:r>
          </w:p>
        </w:tc>
        <w:tc>
          <w:tcPr>
            <w:tcW w:w="8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B533F4C" w14:textId="77777777" w:rsidR="00F2256C" w:rsidRPr="00F2256C" w:rsidRDefault="00F2256C" w:rsidP="00F2256C">
            <w:pPr>
              <w:jc w:val="right"/>
              <w:rPr>
                <w:rFonts w:ascii="Calibri" w:eastAsia="Times New Roman" w:hAnsi="Calibri" w:cs="Calibri"/>
                <w:sz w:val="22"/>
                <w:szCs w:val="22"/>
              </w:rPr>
            </w:pPr>
            <w:r w:rsidRPr="00F2256C">
              <w:rPr>
                <w:rFonts w:ascii="Calibri" w:eastAsia="Times New Roman" w:hAnsi="Calibri" w:cs="Calibri"/>
                <w:color w:val="000000"/>
                <w:sz w:val="22"/>
                <w:szCs w:val="22"/>
              </w:rPr>
              <w:t>-8</w:t>
            </w:r>
          </w:p>
        </w:tc>
        <w:tc>
          <w:tcPr>
            <w:tcW w:w="8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B030C8" w14:textId="77777777" w:rsidR="00F2256C" w:rsidRPr="00F2256C" w:rsidRDefault="00F2256C" w:rsidP="00F2256C">
            <w:pPr>
              <w:jc w:val="right"/>
              <w:rPr>
                <w:rFonts w:ascii="Calibri" w:eastAsia="Times New Roman" w:hAnsi="Calibri" w:cs="Calibri"/>
                <w:sz w:val="22"/>
                <w:szCs w:val="22"/>
              </w:rPr>
            </w:pPr>
            <w:r w:rsidRPr="00F2256C">
              <w:rPr>
                <w:rFonts w:ascii="Calibri" w:eastAsia="Times New Roman" w:hAnsi="Calibri" w:cs="Calibri"/>
                <w:color w:val="000000"/>
                <w:sz w:val="22"/>
                <w:szCs w:val="22"/>
              </w:rPr>
              <w:t>-3</w:t>
            </w:r>
          </w:p>
        </w:tc>
        <w:tc>
          <w:tcPr>
            <w:tcW w:w="8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94C5155" w14:textId="77777777" w:rsidR="00F2256C" w:rsidRPr="00F2256C" w:rsidRDefault="00F2256C" w:rsidP="00F2256C">
            <w:pPr>
              <w:jc w:val="right"/>
              <w:rPr>
                <w:rFonts w:ascii="Calibri" w:eastAsia="Times New Roman" w:hAnsi="Calibri" w:cs="Calibri"/>
                <w:sz w:val="22"/>
                <w:szCs w:val="22"/>
              </w:rPr>
            </w:pPr>
            <w:r w:rsidRPr="00F2256C">
              <w:rPr>
                <w:rFonts w:ascii="Calibri" w:eastAsia="Times New Roman" w:hAnsi="Calibri" w:cs="Calibri"/>
                <w:color w:val="000000"/>
                <w:sz w:val="22"/>
                <w:szCs w:val="22"/>
              </w:rPr>
              <w:t>-1</w:t>
            </w:r>
          </w:p>
        </w:tc>
        <w:tc>
          <w:tcPr>
            <w:tcW w:w="8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FD8FA48" w14:textId="77777777" w:rsidR="00F2256C" w:rsidRPr="00F2256C" w:rsidRDefault="00F2256C" w:rsidP="00F2256C">
            <w:pPr>
              <w:jc w:val="right"/>
              <w:rPr>
                <w:rFonts w:ascii="Calibri" w:eastAsia="Times New Roman" w:hAnsi="Calibri" w:cs="Calibri"/>
                <w:sz w:val="22"/>
                <w:szCs w:val="22"/>
              </w:rPr>
            </w:pPr>
            <w:r w:rsidRPr="00F2256C">
              <w:rPr>
                <w:rFonts w:ascii="Calibri" w:eastAsia="Times New Roman" w:hAnsi="Calibri" w:cs="Calibri"/>
                <w:color w:val="000000"/>
                <w:sz w:val="22"/>
                <w:szCs w:val="22"/>
              </w:rPr>
              <w:t>0</w:t>
            </w:r>
          </w:p>
        </w:tc>
        <w:tc>
          <w:tcPr>
            <w:tcW w:w="8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2064BD0" w14:textId="77777777" w:rsidR="00F2256C" w:rsidRPr="00F2256C" w:rsidRDefault="00F2256C" w:rsidP="00F2256C">
            <w:pPr>
              <w:jc w:val="right"/>
              <w:rPr>
                <w:rFonts w:ascii="Calibri" w:eastAsia="Times New Roman" w:hAnsi="Calibri" w:cs="Calibri"/>
                <w:sz w:val="22"/>
                <w:szCs w:val="22"/>
              </w:rPr>
            </w:pPr>
            <w:r w:rsidRPr="00F2256C">
              <w:rPr>
                <w:rFonts w:ascii="Calibri" w:eastAsia="Times New Roman" w:hAnsi="Calibri" w:cs="Calibri"/>
                <w:color w:val="000000"/>
                <w:sz w:val="22"/>
                <w:szCs w:val="22"/>
              </w:rPr>
              <w:t>0</w:t>
            </w:r>
          </w:p>
        </w:tc>
        <w:tc>
          <w:tcPr>
            <w:tcW w:w="8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697321F" w14:textId="77777777" w:rsidR="00F2256C" w:rsidRPr="00F2256C" w:rsidRDefault="00F2256C" w:rsidP="00F2256C">
            <w:pPr>
              <w:jc w:val="right"/>
              <w:rPr>
                <w:rFonts w:ascii="Calibri" w:eastAsia="Times New Roman" w:hAnsi="Calibri" w:cs="Calibri"/>
                <w:sz w:val="22"/>
                <w:szCs w:val="22"/>
              </w:rPr>
            </w:pPr>
            <w:r w:rsidRPr="00F2256C">
              <w:rPr>
                <w:rFonts w:ascii="Calibri" w:eastAsia="Times New Roman" w:hAnsi="Calibri" w:cs="Calibri"/>
                <w:color w:val="000000"/>
                <w:sz w:val="22"/>
                <w:szCs w:val="22"/>
              </w:rPr>
              <w:t>0</w:t>
            </w:r>
          </w:p>
        </w:tc>
        <w:tc>
          <w:tcPr>
            <w:tcW w:w="12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6A94A5" w14:textId="77777777" w:rsidR="00F2256C" w:rsidRPr="00F2256C" w:rsidRDefault="00F2256C" w:rsidP="00F2256C">
            <w:pPr>
              <w:jc w:val="right"/>
              <w:rPr>
                <w:rFonts w:ascii="Calibri" w:eastAsia="Times New Roman" w:hAnsi="Calibri" w:cs="Calibri"/>
                <w:sz w:val="22"/>
                <w:szCs w:val="22"/>
              </w:rPr>
            </w:pPr>
            <w:r w:rsidRPr="00F2256C">
              <w:rPr>
                <w:rFonts w:ascii="Calibri" w:eastAsia="Times New Roman" w:hAnsi="Calibri" w:cs="Calibri"/>
                <w:color w:val="000000"/>
                <w:sz w:val="22"/>
                <w:szCs w:val="22"/>
              </w:rPr>
              <w:t>-84</w:t>
            </w:r>
          </w:p>
        </w:tc>
        <w:tc>
          <w:tcPr>
            <w:tcW w:w="12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0D55F6D" w14:textId="77777777" w:rsidR="00F2256C" w:rsidRPr="00F2256C" w:rsidRDefault="00F2256C" w:rsidP="00F2256C">
            <w:pPr>
              <w:rPr>
                <w:rFonts w:ascii="Calibri" w:eastAsia="Times New Roman" w:hAnsi="Calibri" w:cs="Calibri"/>
                <w:sz w:val="22"/>
                <w:szCs w:val="22"/>
              </w:rPr>
            </w:pPr>
            <w:r w:rsidRPr="00F2256C">
              <w:rPr>
                <w:rFonts w:ascii="Calibri" w:eastAsia="Times New Roman" w:hAnsi="Calibri" w:cs="Calibri"/>
                <w:color w:val="000000"/>
                <w:sz w:val="22"/>
                <w:szCs w:val="22"/>
              </w:rPr>
              <w:t> </w:t>
            </w:r>
          </w:p>
        </w:tc>
        <w:tc>
          <w:tcPr>
            <w:tcW w:w="12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4BA9824" w14:textId="77777777" w:rsidR="00F2256C" w:rsidRPr="00F2256C" w:rsidRDefault="00F2256C" w:rsidP="00F2256C">
            <w:pPr>
              <w:rPr>
                <w:rFonts w:ascii="Calibri" w:eastAsia="Times New Roman" w:hAnsi="Calibri" w:cs="Calibri"/>
                <w:sz w:val="22"/>
                <w:szCs w:val="22"/>
              </w:rPr>
            </w:pPr>
            <w:r w:rsidRPr="00F2256C">
              <w:rPr>
                <w:rFonts w:ascii="Calibri" w:eastAsia="Times New Roman" w:hAnsi="Calibri" w:cs="Calibri"/>
                <w:color w:val="000000"/>
                <w:sz w:val="22"/>
                <w:szCs w:val="22"/>
              </w:rPr>
              <w:t> </w:t>
            </w:r>
          </w:p>
        </w:tc>
      </w:tr>
    </w:tbl>
    <w:p w14:paraId="012C2731" w14:textId="77777777" w:rsidR="00F2256C" w:rsidRPr="00F2256C" w:rsidRDefault="00F2256C" w:rsidP="00F2256C">
      <w:pPr>
        <w:rPr>
          <w:rFonts w:ascii="Calibri" w:eastAsia="Times New Roman" w:hAnsi="Calibri" w:cs="Calibri"/>
          <w:color w:val="000000"/>
          <w:sz w:val="22"/>
          <w:szCs w:val="22"/>
        </w:rPr>
      </w:pPr>
      <w:r w:rsidRPr="00F2256C">
        <w:rPr>
          <w:rFonts w:ascii="UHC Sans Medium" w:eastAsia="Times New Roman" w:hAnsi="UHC Sans Medium" w:cs="Calibri"/>
          <w:color w:val="000000"/>
          <w:sz w:val="20"/>
          <w:szCs w:val="20"/>
        </w:rPr>
        <w:t> </w:t>
      </w:r>
    </w:p>
    <w:p w14:paraId="18F6BB61" w14:textId="6EE80D25" w:rsidR="00AC1489" w:rsidRPr="005010B5" w:rsidRDefault="00AC1489" w:rsidP="00C76D75">
      <w:pPr>
        <w:rPr>
          <w:rFonts w:ascii="Times New Roman" w:eastAsia="Times New Roman" w:hAnsi="Times New Roman" w:cs="Times New Roman"/>
        </w:rPr>
      </w:pPr>
    </w:p>
    <w:sectPr w:rsidR="00AC1489" w:rsidRPr="005010B5" w:rsidSect="00F2256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UHC Sans Medium">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D"/>
    <w:rsid w:val="00005195"/>
    <w:rsid w:val="00013592"/>
    <w:rsid w:val="00015E2A"/>
    <w:rsid w:val="00017519"/>
    <w:rsid w:val="00036320"/>
    <w:rsid w:val="00040012"/>
    <w:rsid w:val="00043585"/>
    <w:rsid w:val="000452D6"/>
    <w:rsid w:val="00051C27"/>
    <w:rsid w:val="00067FC6"/>
    <w:rsid w:val="000823EE"/>
    <w:rsid w:val="00082ED9"/>
    <w:rsid w:val="0008329F"/>
    <w:rsid w:val="00085648"/>
    <w:rsid w:val="000900D3"/>
    <w:rsid w:val="00095B59"/>
    <w:rsid w:val="000A13B7"/>
    <w:rsid w:val="000A1D5A"/>
    <w:rsid w:val="000B4294"/>
    <w:rsid w:val="000B50EB"/>
    <w:rsid w:val="000B59A2"/>
    <w:rsid w:val="000B59D4"/>
    <w:rsid w:val="000B6136"/>
    <w:rsid w:val="000B7AA9"/>
    <w:rsid w:val="000C0987"/>
    <w:rsid w:val="000C4912"/>
    <w:rsid w:val="000C6437"/>
    <w:rsid w:val="000D4125"/>
    <w:rsid w:val="000D56A5"/>
    <w:rsid w:val="000D5CD3"/>
    <w:rsid w:val="000E23CF"/>
    <w:rsid w:val="000E2B44"/>
    <w:rsid w:val="000F07FB"/>
    <w:rsid w:val="000F21F9"/>
    <w:rsid w:val="001044AD"/>
    <w:rsid w:val="0010551B"/>
    <w:rsid w:val="001058F5"/>
    <w:rsid w:val="001072B2"/>
    <w:rsid w:val="00117A7F"/>
    <w:rsid w:val="00120968"/>
    <w:rsid w:val="00122959"/>
    <w:rsid w:val="00126A92"/>
    <w:rsid w:val="001432F3"/>
    <w:rsid w:val="00144E46"/>
    <w:rsid w:val="00145D76"/>
    <w:rsid w:val="0015254C"/>
    <w:rsid w:val="001532B2"/>
    <w:rsid w:val="001570CE"/>
    <w:rsid w:val="00160A53"/>
    <w:rsid w:val="00170939"/>
    <w:rsid w:val="00172AD3"/>
    <w:rsid w:val="00172B63"/>
    <w:rsid w:val="00180905"/>
    <w:rsid w:val="00197902"/>
    <w:rsid w:val="00197E03"/>
    <w:rsid w:val="001A6B5A"/>
    <w:rsid w:val="001B15FC"/>
    <w:rsid w:val="001B1C78"/>
    <w:rsid w:val="001C3471"/>
    <w:rsid w:val="001C4DD3"/>
    <w:rsid w:val="001D3D09"/>
    <w:rsid w:val="001F7E0A"/>
    <w:rsid w:val="002018CC"/>
    <w:rsid w:val="002073AD"/>
    <w:rsid w:val="00212A10"/>
    <w:rsid w:val="0021434E"/>
    <w:rsid w:val="002148AC"/>
    <w:rsid w:val="002153E8"/>
    <w:rsid w:val="002168D1"/>
    <w:rsid w:val="00216DC7"/>
    <w:rsid w:val="00225173"/>
    <w:rsid w:val="00226E53"/>
    <w:rsid w:val="00232993"/>
    <w:rsid w:val="002365E9"/>
    <w:rsid w:val="00240769"/>
    <w:rsid w:val="00246965"/>
    <w:rsid w:val="00254F0A"/>
    <w:rsid w:val="0025632C"/>
    <w:rsid w:val="002622E6"/>
    <w:rsid w:val="002644F9"/>
    <w:rsid w:val="0027077F"/>
    <w:rsid w:val="0028339E"/>
    <w:rsid w:val="0029761D"/>
    <w:rsid w:val="002A0565"/>
    <w:rsid w:val="002A0AEA"/>
    <w:rsid w:val="002A147E"/>
    <w:rsid w:val="002A1A73"/>
    <w:rsid w:val="002A61E0"/>
    <w:rsid w:val="002B007E"/>
    <w:rsid w:val="002C041F"/>
    <w:rsid w:val="002D6127"/>
    <w:rsid w:val="002E1DE8"/>
    <w:rsid w:val="002E3055"/>
    <w:rsid w:val="002E465F"/>
    <w:rsid w:val="002F65F5"/>
    <w:rsid w:val="0030584E"/>
    <w:rsid w:val="003155DB"/>
    <w:rsid w:val="00315AD4"/>
    <w:rsid w:val="00321303"/>
    <w:rsid w:val="003314C6"/>
    <w:rsid w:val="003322BC"/>
    <w:rsid w:val="00333597"/>
    <w:rsid w:val="0033748A"/>
    <w:rsid w:val="003461F3"/>
    <w:rsid w:val="003521A3"/>
    <w:rsid w:val="00362CD3"/>
    <w:rsid w:val="003675D9"/>
    <w:rsid w:val="0037474C"/>
    <w:rsid w:val="00374913"/>
    <w:rsid w:val="0038073F"/>
    <w:rsid w:val="003A1EA3"/>
    <w:rsid w:val="003A1F48"/>
    <w:rsid w:val="003A4B60"/>
    <w:rsid w:val="003A4BEE"/>
    <w:rsid w:val="003B5F4E"/>
    <w:rsid w:val="003D1DA7"/>
    <w:rsid w:val="00401912"/>
    <w:rsid w:val="00401A54"/>
    <w:rsid w:val="00403BAA"/>
    <w:rsid w:val="00410C34"/>
    <w:rsid w:val="0041383E"/>
    <w:rsid w:val="004206DC"/>
    <w:rsid w:val="00420989"/>
    <w:rsid w:val="004243CD"/>
    <w:rsid w:val="004249CC"/>
    <w:rsid w:val="00426619"/>
    <w:rsid w:val="00450F2F"/>
    <w:rsid w:val="004641CE"/>
    <w:rsid w:val="00466A02"/>
    <w:rsid w:val="00472065"/>
    <w:rsid w:val="004802CB"/>
    <w:rsid w:val="00482685"/>
    <w:rsid w:val="00493116"/>
    <w:rsid w:val="00494525"/>
    <w:rsid w:val="004A016D"/>
    <w:rsid w:val="004A0FB4"/>
    <w:rsid w:val="004A344A"/>
    <w:rsid w:val="004A3A51"/>
    <w:rsid w:val="004B1D16"/>
    <w:rsid w:val="004B4D47"/>
    <w:rsid w:val="004D4BB9"/>
    <w:rsid w:val="004D4EF6"/>
    <w:rsid w:val="004D7CBF"/>
    <w:rsid w:val="004D7F0E"/>
    <w:rsid w:val="004F2909"/>
    <w:rsid w:val="004F7A6B"/>
    <w:rsid w:val="005010B5"/>
    <w:rsid w:val="00504497"/>
    <w:rsid w:val="00507BC1"/>
    <w:rsid w:val="00513B71"/>
    <w:rsid w:val="0051468C"/>
    <w:rsid w:val="00517A99"/>
    <w:rsid w:val="00521C39"/>
    <w:rsid w:val="0052267A"/>
    <w:rsid w:val="005250F0"/>
    <w:rsid w:val="0053707F"/>
    <w:rsid w:val="0054009F"/>
    <w:rsid w:val="005429D2"/>
    <w:rsid w:val="00542E56"/>
    <w:rsid w:val="00542ED9"/>
    <w:rsid w:val="00560EAC"/>
    <w:rsid w:val="00562163"/>
    <w:rsid w:val="005643B6"/>
    <w:rsid w:val="00566F20"/>
    <w:rsid w:val="00567840"/>
    <w:rsid w:val="00567888"/>
    <w:rsid w:val="00574B80"/>
    <w:rsid w:val="005758F6"/>
    <w:rsid w:val="00576D32"/>
    <w:rsid w:val="00581DD1"/>
    <w:rsid w:val="00590381"/>
    <w:rsid w:val="00590385"/>
    <w:rsid w:val="00591C0C"/>
    <w:rsid w:val="005B0772"/>
    <w:rsid w:val="005B1542"/>
    <w:rsid w:val="005B34C1"/>
    <w:rsid w:val="005B462C"/>
    <w:rsid w:val="005B76A2"/>
    <w:rsid w:val="005C37ED"/>
    <w:rsid w:val="005D0791"/>
    <w:rsid w:val="005D22F0"/>
    <w:rsid w:val="005D6E1E"/>
    <w:rsid w:val="005E1BFC"/>
    <w:rsid w:val="005E2B69"/>
    <w:rsid w:val="005E3C64"/>
    <w:rsid w:val="005E5D4D"/>
    <w:rsid w:val="005F1E9C"/>
    <w:rsid w:val="005F3798"/>
    <w:rsid w:val="005F3878"/>
    <w:rsid w:val="006002E5"/>
    <w:rsid w:val="00601C69"/>
    <w:rsid w:val="006031D8"/>
    <w:rsid w:val="00610A5E"/>
    <w:rsid w:val="0062480B"/>
    <w:rsid w:val="0062587F"/>
    <w:rsid w:val="0062739B"/>
    <w:rsid w:val="00631982"/>
    <w:rsid w:val="00641AC9"/>
    <w:rsid w:val="006530FB"/>
    <w:rsid w:val="00657B93"/>
    <w:rsid w:val="00660CA1"/>
    <w:rsid w:val="0066621F"/>
    <w:rsid w:val="00670CD2"/>
    <w:rsid w:val="00671439"/>
    <w:rsid w:val="0067703C"/>
    <w:rsid w:val="00685791"/>
    <w:rsid w:val="006906A8"/>
    <w:rsid w:val="0069716D"/>
    <w:rsid w:val="006A0950"/>
    <w:rsid w:val="006A2CEA"/>
    <w:rsid w:val="006B156D"/>
    <w:rsid w:val="006B1FAD"/>
    <w:rsid w:val="006E077C"/>
    <w:rsid w:val="006E2250"/>
    <w:rsid w:val="006E3533"/>
    <w:rsid w:val="006E525A"/>
    <w:rsid w:val="006F3972"/>
    <w:rsid w:val="0070004C"/>
    <w:rsid w:val="00700716"/>
    <w:rsid w:val="00702899"/>
    <w:rsid w:val="007037CE"/>
    <w:rsid w:val="00711DBF"/>
    <w:rsid w:val="00720A96"/>
    <w:rsid w:val="00722229"/>
    <w:rsid w:val="007261D9"/>
    <w:rsid w:val="00733E9E"/>
    <w:rsid w:val="00734BF4"/>
    <w:rsid w:val="00734F7C"/>
    <w:rsid w:val="007363CB"/>
    <w:rsid w:val="0074094A"/>
    <w:rsid w:val="0074726D"/>
    <w:rsid w:val="00747C72"/>
    <w:rsid w:val="00756802"/>
    <w:rsid w:val="00760DB5"/>
    <w:rsid w:val="00761FC0"/>
    <w:rsid w:val="00762182"/>
    <w:rsid w:val="00762D24"/>
    <w:rsid w:val="00771D2A"/>
    <w:rsid w:val="00774F85"/>
    <w:rsid w:val="00780E67"/>
    <w:rsid w:val="00786157"/>
    <w:rsid w:val="00794874"/>
    <w:rsid w:val="007A1E9A"/>
    <w:rsid w:val="007A3D72"/>
    <w:rsid w:val="007B34DE"/>
    <w:rsid w:val="007B6DE1"/>
    <w:rsid w:val="007B7475"/>
    <w:rsid w:val="007B7BF0"/>
    <w:rsid w:val="007C706C"/>
    <w:rsid w:val="007E093B"/>
    <w:rsid w:val="007E15AE"/>
    <w:rsid w:val="007E5534"/>
    <w:rsid w:val="007E6C57"/>
    <w:rsid w:val="007F2FA4"/>
    <w:rsid w:val="007F3CE1"/>
    <w:rsid w:val="00805042"/>
    <w:rsid w:val="00816854"/>
    <w:rsid w:val="00821A26"/>
    <w:rsid w:val="00824F0B"/>
    <w:rsid w:val="00832FD4"/>
    <w:rsid w:val="0083448F"/>
    <w:rsid w:val="00837E61"/>
    <w:rsid w:val="00845431"/>
    <w:rsid w:val="00855C84"/>
    <w:rsid w:val="008560B6"/>
    <w:rsid w:val="008644D3"/>
    <w:rsid w:val="00870D58"/>
    <w:rsid w:val="0087727F"/>
    <w:rsid w:val="008923BD"/>
    <w:rsid w:val="0089440D"/>
    <w:rsid w:val="00895618"/>
    <w:rsid w:val="008A244D"/>
    <w:rsid w:val="008C0363"/>
    <w:rsid w:val="008C4E2E"/>
    <w:rsid w:val="008C5974"/>
    <w:rsid w:val="008D006F"/>
    <w:rsid w:val="008D6D30"/>
    <w:rsid w:val="008E36F0"/>
    <w:rsid w:val="008F6676"/>
    <w:rsid w:val="0090121F"/>
    <w:rsid w:val="00912598"/>
    <w:rsid w:val="00914B03"/>
    <w:rsid w:val="00914DE4"/>
    <w:rsid w:val="009168D0"/>
    <w:rsid w:val="00917924"/>
    <w:rsid w:val="00923B17"/>
    <w:rsid w:val="00924A05"/>
    <w:rsid w:val="00924EDC"/>
    <w:rsid w:val="00925A9D"/>
    <w:rsid w:val="0093218E"/>
    <w:rsid w:val="009371D7"/>
    <w:rsid w:val="0095008B"/>
    <w:rsid w:val="00962134"/>
    <w:rsid w:val="00962303"/>
    <w:rsid w:val="0096563F"/>
    <w:rsid w:val="00970118"/>
    <w:rsid w:val="00971DBD"/>
    <w:rsid w:val="00973166"/>
    <w:rsid w:val="00973BF0"/>
    <w:rsid w:val="0098343F"/>
    <w:rsid w:val="00986231"/>
    <w:rsid w:val="00992D23"/>
    <w:rsid w:val="00995F20"/>
    <w:rsid w:val="009A1D06"/>
    <w:rsid w:val="009A3282"/>
    <w:rsid w:val="009A6F2B"/>
    <w:rsid w:val="009B4C1D"/>
    <w:rsid w:val="009B727B"/>
    <w:rsid w:val="009C1868"/>
    <w:rsid w:val="009C3BAC"/>
    <w:rsid w:val="009C59C0"/>
    <w:rsid w:val="009C7361"/>
    <w:rsid w:val="009D002C"/>
    <w:rsid w:val="009F0BD6"/>
    <w:rsid w:val="009F3F34"/>
    <w:rsid w:val="009F7B17"/>
    <w:rsid w:val="009F7EB2"/>
    <w:rsid w:val="00A00FED"/>
    <w:rsid w:val="00A04261"/>
    <w:rsid w:val="00A07DF7"/>
    <w:rsid w:val="00A13C7A"/>
    <w:rsid w:val="00A16059"/>
    <w:rsid w:val="00A203E5"/>
    <w:rsid w:val="00A25989"/>
    <w:rsid w:val="00A34DD8"/>
    <w:rsid w:val="00A351AD"/>
    <w:rsid w:val="00A36041"/>
    <w:rsid w:val="00A37DD9"/>
    <w:rsid w:val="00A54309"/>
    <w:rsid w:val="00A66537"/>
    <w:rsid w:val="00A722B9"/>
    <w:rsid w:val="00A72EC6"/>
    <w:rsid w:val="00A82E65"/>
    <w:rsid w:val="00A82F48"/>
    <w:rsid w:val="00A8553E"/>
    <w:rsid w:val="00A940FD"/>
    <w:rsid w:val="00A97733"/>
    <w:rsid w:val="00AA4137"/>
    <w:rsid w:val="00AA69FC"/>
    <w:rsid w:val="00AA7F66"/>
    <w:rsid w:val="00AB49A9"/>
    <w:rsid w:val="00AC1489"/>
    <w:rsid w:val="00AC2328"/>
    <w:rsid w:val="00AC37E4"/>
    <w:rsid w:val="00AD1489"/>
    <w:rsid w:val="00AD4DC8"/>
    <w:rsid w:val="00AE2242"/>
    <w:rsid w:val="00AF5CDC"/>
    <w:rsid w:val="00AF6490"/>
    <w:rsid w:val="00AF6570"/>
    <w:rsid w:val="00B02D94"/>
    <w:rsid w:val="00B03287"/>
    <w:rsid w:val="00B11E30"/>
    <w:rsid w:val="00B13BD2"/>
    <w:rsid w:val="00B15EB5"/>
    <w:rsid w:val="00B16D51"/>
    <w:rsid w:val="00B26590"/>
    <w:rsid w:val="00B30211"/>
    <w:rsid w:val="00B3306D"/>
    <w:rsid w:val="00B42647"/>
    <w:rsid w:val="00B436B7"/>
    <w:rsid w:val="00B43BF6"/>
    <w:rsid w:val="00B45A71"/>
    <w:rsid w:val="00B46054"/>
    <w:rsid w:val="00B500FF"/>
    <w:rsid w:val="00B545CC"/>
    <w:rsid w:val="00B576C1"/>
    <w:rsid w:val="00B62821"/>
    <w:rsid w:val="00B66BE8"/>
    <w:rsid w:val="00B677AF"/>
    <w:rsid w:val="00B75843"/>
    <w:rsid w:val="00B76C3D"/>
    <w:rsid w:val="00B86317"/>
    <w:rsid w:val="00B86D90"/>
    <w:rsid w:val="00B9155E"/>
    <w:rsid w:val="00B9450E"/>
    <w:rsid w:val="00BA1CA9"/>
    <w:rsid w:val="00BB2835"/>
    <w:rsid w:val="00BB3263"/>
    <w:rsid w:val="00BC0D53"/>
    <w:rsid w:val="00BD0969"/>
    <w:rsid w:val="00BD322C"/>
    <w:rsid w:val="00BD7128"/>
    <w:rsid w:val="00BD7783"/>
    <w:rsid w:val="00BE0041"/>
    <w:rsid w:val="00BE1E41"/>
    <w:rsid w:val="00BF00FE"/>
    <w:rsid w:val="00BF07EE"/>
    <w:rsid w:val="00BF12E9"/>
    <w:rsid w:val="00BF14EE"/>
    <w:rsid w:val="00BF3702"/>
    <w:rsid w:val="00C01925"/>
    <w:rsid w:val="00C042E9"/>
    <w:rsid w:val="00C0620D"/>
    <w:rsid w:val="00C1258A"/>
    <w:rsid w:val="00C13D2E"/>
    <w:rsid w:val="00C13DC4"/>
    <w:rsid w:val="00C147EC"/>
    <w:rsid w:val="00C16175"/>
    <w:rsid w:val="00C25E33"/>
    <w:rsid w:val="00C279A5"/>
    <w:rsid w:val="00C41ADB"/>
    <w:rsid w:val="00C443B0"/>
    <w:rsid w:val="00C52309"/>
    <w:rsid w:val="00C66334"/>
    <w:rsid w:val="00C76719"/>
    <w:rsid w:val="00C76882"/>
    <w:rsid w:val="00C76D75"/>
    <w:rsid w:val="00C82FA2"/>
    <w:rsid w:val="00C86EC5"/>
    <w:rsid w:val="00C918C8"/>
    <w:rsid w:val="00C92BD2"/>
    <w:rsid w:val="00C933C7"/>
    <w:rsid w:val="00CB5A9A"/>
    <w:rsid w:val="00CD615F"/>
    <w:rsid w:val="00CD7464"/>
    <w:rsid w:val="00CD7DDE"/>
    <w:rsid w:val="00CE3F87"/>
    <w:rsid w:val="00CF3B1B"/>
    <w:rsid w:val="00D04455"/>
    <w:rsid w:val="00D05AA9"/>
    <w:rsid w:val="00D061B3"/>
    <w:rsid w:val="00D16ED0"/>
    <w:rsid w:val="00D20365"/>
    <w:rsid w:val="00D22248"/>
    <w:rsid w:val="00D34D50"/>
    <w:rsid w:val="00D47858"/>
    <w:rsid w:val="00D55F63"/>
    <w:rsid w:val="00D56F45"/>
    <w:rsid w:val="00D60174"/>
    <w:rsid w:val="00D634F0"/>
    <w:rsid w:val="00D65452"/>
    <w:rsid w:val="00D71275"/>
    <w:rsid w:val="00D72E75"/>
    <w:rsid w:val="00D82BFC"/>
    <w:rsid w:val="00D8616E"/>
    <w:rsid w:val="00D91174"/>
    <w:rsid w:val="00D92AA0"/>
    <w:rsid w:val="00D93C7F"/>
    <w:rsid w:val="00D94AE7"/>
    <w:rsid w:val="00DA028A"/>
    <w:rsid w:val="00DA4554"/>
    <w:rsid w:val="00DA5054"/>
    <w:rsid w:val="00DA7A9E"/>
    <w:rsid w:val="00DB392E"/>
    <w:rsid w:val="00DB5B9A"/>
    <w:rsid w:val="00DC3263"/>
    <w:rsid w:val="00DC3932"/>
    <w:rsid w:val="00DD1C65"/>
    <w:rsid w:val="00DD7446"/>
    <w:rsid w:val="00DE164B"/>
    <w:rsid w:val="00DE1C47"/>
    <w:rsid w:val="00DF3075"/>
    <w:rsid w:val="00DF6F66"/>
    <w:rsid w:val="00E00D88"/>
    <w:rsid w:val="00E05AD9"/>
    <w:rsid w:val="00E064AA"/>
    <w:rsid w:val="00E11019"/>
    <w:rsid w:val="00E145C5"/>
    <w:rsid w:val="00E15E51"/>
    <w:rsid w:val="00E21C8B"/>
    <w:rsid w:val="00E23C92"/>
    <w:rsid w:val="00E53D9A"/>
    <w:rsid w:val="00E540D2"/>
    <w:rsid w:val="00E55AB1"/>
    <w:rsid w:val="00E57A52"/>
    <w:rsid w:val="00E60DBB"/>
    <w:rsid w:val="00E677F9"/>
    <w:rsid w:val="00E71FFB"/>
    <w:rsid w:val="00E80FD7"/>
    <w:rsid w:val="00E86867"/>
    <w:rsid w:val="00E92C0F"/>
    <w:rsid w:val="00EA00EC"/>
    <w:rsid w:val="00EA11FD"/>
    <w:rsid w:val="00EA1642"/>
    <w:rsid w:val="00EB0373"/>
    <w:rsid w:val="00EB0379"/>
    <w:rsid w:val="00EC00D4"/>
    <w:rsid w:val="00EF3D31"/>
    <w:rsid w:val="00EF576D"/>
    <w:rsid w:val="00F00C24"/>
    <w:rsid w:val="00F05A7A"/>
    <w:rsid w:val="00F07FC1"/>
    <w:rsid w:val="00F211E6"/>
    <w:rsid w:val="00F2256C"/>
    <w:rsid w:val="00F31DCC"/>
    <w:rsid w:val="00F322F4"/>
    <w:rsid w:val="00F36364"/>
    <w:rsid w:val="00F445D8"/>
    <w:rsid w:val="00F44A63"/>
    <w:rsid w:val="00F512B4"/>
    <w:rsid w:val="00F519FF"/>
    <w:rsid w:val="00F637C0"/>
    <w:rsid w:val="00F65EFA"/>
    <w:rsid w:val="00F80D28"/>
    <w:rsid w:val="00F8576F"/>
    <w:rsid w:val="00F95039"/>
    <w:rsid w:val="00FA2DBA"/>
    <w:rsid w:val="00FB778A"/>
    <w:rsid w:val="00FB7B74"/>
    <w:rsid w:val="00FC324A"/>
    <w:rsid w:val="00FD5AD1"/>
    <w:rsid w:val="00FE0610"/>
    <w:rsid w:val="00FE1405"/>
    <w:rsid w:val="00FE4BF8"/>
    <w:rsid w:val="00FF2645"/>
    <w:rsid w:val="00FF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A2D7"/>
  <w14:defaultImageDpi w14:val="32767"/>
  <w15:chartTrackingRefBased/>
  <w15:docId w15:val="{06A33B1C-A9C5-9244-8A1F-AD73C5A9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6D"/>
    <w:pPr>
      <w:ind w:left="720"/>
      <w:contextualSpacing/>
    </w:pPr>
  </w:style>
  <w:style w:type="character" w:styleId="Hyperlink">
    <w:name w:val="Hyperlink"/>
    <w:basedOn w:val="DefaultParagraphFont"/>
    <w:uiPriority w:val="99"/>
    <w:unhideWhenUsed/>
    <w:rsid w:val="001F7E0A"/>
    <w:rPr>
      <w:color w:val="0563C1" w:themeColor="hyperlink"/>
      <w:u w:val="single"/>
    </w:rPr>
  </w:style>
  <w:style w:type="character" w:styleId="UnresolvedMention">
    <w:name w:val="Unresolved Mention"/>
    <w:basedOn w:val="DefaultParagraphFont"/>
    <w:uiPriority w:val="99"/>
    <w:rsid w:val="001F7E0A"/>
    <w:rPr>
      <w:color w:val="605E5C"/>
      <w:shd w:val="clear" w:color="auto" w:fill="E1DFDD"/>
    </w:rPr>
  </w:style>
  <w:style w:type="character" w:customStyle="1" w:styleId="apple-converted-space">
    <w:name w:val="apple-converted-space"/>
    <w:basedOn w:val="DefaultParagraphFont"/>
    <w:rsid w:val="00F22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1970">
      <w:bodyDiv w:val="1"/>
      <w:marLeft w:val="0"/>
      <w:marRight w:val="0"/>
      <w:marTop w:val="0"/>
      <w:marBottom w:val="0"/>
      <w:divBdr>
        <w:top w:val="none" w:sz="0" w:space="0" w:color="auto"/>
        <w:left w:val="none" w:sz="0" w:space="0" w:color="auto"/>
        <w:bottom w:val="none" w:sz="0" w:space="0" w:color="auto"/>
        <w:right w:val="none" w:sz="0" w:space="0" w:color="auto"/>
      </w:divBdr>
    </w:div>
    <w:div w:id="113982536">
      <w:bodyDiv w:val="1"/>
      <w:marLeft w:val="0"/>
      <w:marRight w:val="0"/>
      <w:marTop w:val="0"/>
      <w:marBottom w:val="0"/>
      <w:divBdr>
        <w:top w:val="none" w:sz="0" w:space="0" w:color="auto"/>
        <w:left w:val="none" w:sz="0" w:space="0" w:color="auto"/>
        <w:bottom w:val="none" w:sz="0" w:space="0" w:color="auto"/>
        <w:right w:val="none" w:sz="0" w:space="0" w:color="auto"/>
      </w:divBdr>
    </w:div>
    <w:div w:id="283856232">
      <w:bodyDiv w:val="1"/>
      <w:marLeft w:val="0"/>
      <w:marRight w:val="0"/>
      <w:marTop w:val="0"/>
      <w:marBottom w:val="0"/>
      <w:divBdr>
        <w:top w:val="none" w:sz="0" w:space="0" w:color="auto"/>
        <w:left w:val="none" w:sz="0" w:space="0" w:color="auto"/>
        <w:bottom w:val="none" w:sz="0" w:space="0" w:color="auto"/>
        <w:right w:val="none" w:sz="0" w:space="0" w:color="auto"/>
      </w:divBdr>
    </w:div>
    <w:div w:id="319239182">
      <w:bodyDiv w:val="1"/>
      <w:marLeft w:val="0"/>
      <w:marRight w:val="0"/>
      <w:marTop w:val="0"/>
      <w:marBottom w:val="0"/>
      <w:divBdr>
        <w:top w:val="none" w:sz="0" w:space="0" w:color="auto"/>
        <w:left w:val="none" w:sz="0" w:space="0" w:color="auto"/>
        <w:bottom w:val="none" w:sz="0" w:space="0" w:color="auto"/>
        <w:right w:val="none" w:sz="0" w:space="0" w:color="auto"/>
      </w:divBdr>
    </w:div>
    <w:div w:id="446193390">
      <w:bodyDiv w:val="1"/>
      <w:marLeft w:val="0"/>
      <w:marRight w:val="0"/>
      <w:marTop w:val="0"/>
      <w:marBottom w:val="0"/>
      <w:divBdr>
        <w:top w:val="none" w:sz="0" w:space="0" w:color="auto"/>
        <w:left w:val="none" w:sz="0" w:space="0" w:color="auto"/>
        <w:bottom w:val="none" w:sz="0" w:space="0" w:color="auto"/>
        <w:right w:val="none" w:sz="0" w:space="0" w:color="auto"/>
      </w:divBdr>
    </w:div>
    <w:div w:id="564922007">
      <w:bodyDiv w:val="1"/>
      <w:marLeft w:val="0"/>
      <w:marRight w:val="0"/>
      <w:marTop w:val="0"/>
      <w:marBottom w:val="0"/>
      <w:divBdr>
        <w:top w:val="none" w:sz="0" w:space="0" w:color="auto"/>
        <w:left w:val="none" w:sz="0" w:space="0" w:color="auto"/>
        <w:bottom w:val="none" w:sz="0" w:space="0" w:color="auto"/>
        <w:right w:val="none" w:sz="0" w:space="0" w:color="auto"/>
      </w:divBdr>
    </w:div>
    <w:div w:id="1210071371">
      <w:bodyDiv w:val="1"/>
      <w:marLeft w:val="0"/>
      <w:marRight w:val="0"/>
      <w:marTop w:val="0"/>
      <w:marBottom w:val="0"/>
      <w:divBdr>
        <w:top w:val="none" w:sz="0" w:space="0" w:color="auto"/>
        <w:left w:val="none" w:sz="0" w:space="0" w:color="auto"/>
        <w:bottom w:val="none" w:sz="0" w:space="0" w:color="auto"/>
        <w:right w:val="none" w:sz="0" w:space="0" w:color="auto"/>
      </w:divBdr>
    </w:div>
    <w:div w:id="1622564986">
      <w:bodyDiv w:val="1"/>
      <w:marLeft w:val="0"/>
      <w:marRight w:val="0"/>
      <w:marTop w:val="0"/>
      <w:marBottom w:val="0"/>
      <w:divBdr>
        <w:top w:val="none" w:sz="0" w:space="0" w:color="auto"/>
        <w:left w:val="none" w:sz="0" w:space="0" w:color="auto"/>
        <w:bottom w:val="none" w:sz="0" w:space="0" w:color="auto"/>
        <w:right w:val="none" w:sz="0" w:space="0" w:color="auto"/>
      </w:divBdr>
    </w:div>
    <w:div w:id="1636334137">
      <w:bodyDiv w:val="1"/>
      <w:marLeft w:val="0"/>
      <w:marRight w:val="0"/>
      <w:marTop w:val="0"/>
      <w:marBottom w:val="0"/>
      <w:divBdr>
        <w:top w:val="none" w:sz="0" w:space="0" w:color="auto"/>
        <w:left w:val="none" w:sz="0" w:space="0" w:color="auto"/>
        <w:bottom w:val="none" w:sz="0" w:space="0" w:color="auto"/>
        <w:right w:val="none" w:sz="0" w:space="0" w:color="auto"/>
      </w:divBdr>
    </w:div>
    <w:div w:id="1849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15</cp:revision>
  <cp:lastPrinted>2020-05-04T16:21:00Z</cp:lastPrinted>
  <dcterms:created xsi:type="dcterms:W3CDTF">2020-10-19T14:50:00Z</dcterms:created>
  <dcterms:modified xsi:type="dcterms:W3CDTF">2020-11-08T00:11:00Z</dcterms:modified>
</cp:coreProperties>
</file>